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3CB" w:rsidRDefault="009C26D9" w:rsidP="004513CB">
      <w:pPr>
        <w:spacing w:line="360" w:lineRule="auto"/>
        <w:jc w:val="center"/>
        <w:rPr>
          <w:rFonts w:ascii="Calibri" w:hAnsi="Calibri" w:cs="Courier New"/>
          <w:sz w:val="32"/>
          <w:szCs w:val="32"/>
        </w:rPr>
      </w:pPr>
      <w:r w:rsidRPr="006B316A">
        <w:rPr>
          <w:noProof/>
          <w:sz w:val="32"/>
          <w:szCs w:val="32"/>
        </w:rPr>
        <w:drawing>
          <wp:inline distT="0" distB="0" distL="0" distR="0" wp14:anchorId="57434E60" wp14:editId="4C22A598">
            <wp:extent cx="6120130" cy="14522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CB" w:rsidRPr="001F3F4B" w:rsidRDefault="004513CB" w:rsidP="004513CB">
      <w:pPr>
        <w:spacing w:line="360" w:lineRule="auto"/>
        <w:jc w:val="center"/>
        <w:rPr>
          <w:rFonts w:ascii="Calibri" w:hAnsi="Calibri" w:cs="Courier New"/>
          <w:sz w:val="36"/>
          <w:szCs w:val="36"/>
        </w:rPr>
      </w:pPr>
      <w:r w:rsidRPr="001F3F4B">
        <w:rPr>
          <w:rFonts w:ascii="Calibri" w:hAnsi="Calibri" w:cs="Courier New"/>
          <w:sz w:val="36"/>
          <w:szCs w:val="36"/>
        </w:rPr>
        <w:t>CENTRO PSICOPEDAGOGICO</w:t>
      </w:r>
      <w:r w:rsidR="007D3961">
        <w:rPr>
          <w:rFonts w:ascii="Calibri" w:hAnsi="Calibri" w:cs="Courier New"/>
          <w:sz w:val="36"/>
          <w:szCs w:val="36"/>
        </w:rPr>
        <w:t xml:space="preserve"> BRACCO</w:t>
      </w:r>
    </w:p>
    <w:p w:rsidR="004513CB" w:rsidRPr="00B96A2B" w:rsidRDefault="004513CB" w:rsidP="004513CB">
      <w:pPr>
        <w:spacing w:line="360" w:lineRule="auto"/>
        <w:ind w:left="3540"/>
        <w:jc w:val="center"/>
        <w:rPr>
          <w:rFonts w:ascii="Arial" w:hAnsi="Arial" w:cs="Arial"/>
          <w:sz w:val="32"/>
          <w:szCs w:val="32"/>
        </w:rPr>
      </w:pPr>
    </w:p>
    <w:p w:rsidR="005A70F9" w:rsidRDefault="005A70F9" w:rsidP="004513CB">
      <w:pPr>
        <w:spacing w:line="360" w:lineRule="auto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Scuola Primaria</w:t>
      </w:r>
      <w:r w:rsidR="0004715E">
        <w:rPr>
          <w:rFonts w:ascii="Calibri" w:hAnsi="Calibri" w:cs="Arial"/>
          <w:sz w:val="36"/>
          <w:szCs w:val="36"/>
        </w:rPr>
        <w:t xml:space="preserve"> </w:t>
      </w:r>
      <w:r w:rsidR="009F686A">
        <w:rPr>
          <w:rFonts w:ascii="Calibri" w:hAnsi="Calibri" w:cs="Arial"/>
          <w:sz w:val="36"/>
          <w:szCs w:val="36"/>
        </w:rPr>
        <w:t>“</w:t>
      </w:r>
      <w:r w:rsidR="0004715E">
        <w:rPr>
          <w:rFonts w:ascii="Calibri" w:hAnsi="Calibri" w:cs="Arial"/>
          <w:sz w:val="36"/>
          <w:szCs w:val="36"/>
        </w:rPr>
        <w:t xml:space="preserve">Don </w:t>
      </w:r>
      <w:r w:rsidR="009F686A">
        <w:rPr>
          <w:rFonts w:ascii="Calibri" w:hAnsi="Calibri" w:cs="Arial"/>
          <w:sz w:val="36"/>
          <w:szCs w:val="36"/>
        </w:rPr>
        <w:t>A.</w:t>
      </w:r>
      <w:r w:rsidR="0004715E">
        <w:rPr>
          <w:rFonts w:ascii="Calibri" w:hAnsi="Calibri" w:cs="Arial"/>
          <w:sz w:val="36"/>
          <w:szCs w:val="36"/>
        </w:rPr>
        <w:t xml:space="preserve"> Rivolta</w:t>
      </w:r>
      <w:r w:rsidR="009F686A">
        <w:rPr>
          <w:rFonts w:ascii="Calibri" w:hAnsi="Calibri" w:cs="Arial"/>
          <w:sz w:val="36"/>
          <w:szCs w:val="36"/>
        </w:rPr>
        <w:t>”</w:t>
      </w:r>
      <w:r w:rsidR="004513CB" w:rsidRPr="001F3F4B">
        <w:rPr>
          <w:rFonts w:ascii="Calibri" w:hAnsi="Calibri" w:cs="Arial"/>
          <w:sz w:val="36"/>
          <w:szCs w:val="36"/>
        </w:rPr>
        <w:t xml:space="preserve"> </w:t>
      </w:r>
    </w:p>
    <w:p w:rsidR="00197AAC" w:rsidRDefault="005A70F9" w:rsidP="004513CB">
      <w:pPr>
        <w:spacing w:line="360" w:lineRule="auto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Scuola Secondaria </w:t>
      </w:r>
      <w:r w:rsidR="00812100">
        <w:rPr>
          <w:rFonts w:ascii="Calibri" w:hAnsi="Calibri" w:cs="Arial"/>
          <w:sz w:val="36"/>
          <w:szCs w:val="36"/>
        </w:rPr>
        <w:t>di Primo Grado</w:t>
      </w:r>
      <w:r w:rsidR="00197AAC">
        <w:rPr>
          <w:rFonts w:ascii="Calibri" w:hAnsi="Calibri" w:cs="Arial"/>
          <w:sz w:val="36"/>
          <w:szCs w:val="36"/>
        </w:rPr>
        <w:t xml:space="preserve"> “A.Moro”</w:t>
      </w:r>
    </w:p>
    <w:p w:rsidR="0004715E" w:rsidRDefault="005A70F9" w:rsidP="004513CB">
      <w:pPr>
        <w:spacing w:line="360" w:lineRule="auto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  Ceriano Laghetto</w:t>
      </w:r>
    </w:p>
    <w:p w:rsidR="009C26D9" w:rsidRPr="001F3F4B" w:rsidRDefault="009C26D9" w:rsidP="004513CB">
      <w:pPr>
        <w:spacing w:line="360" w:lineRule="auto"/>
        <w:jc w:val="center"/>
        <w:rPr>
          <w:rFonts w:ascii="Calibri" w:hAnsi="Calibri" w:cs="Arial"/>
          <w:sz w:val="36"/>
          <w:szCs w:val="36"/>
        </w:rPr>
      </w:pPr>
    </w:p>
    <w:p w:rsidR="004513CB" w:rsidRPr="003524DB" w:rsidRDefault="00610C96" w:rsidP="004513CB">
      <w:pPr>
        <w:spacing w:line="360" w:lineRule="auto"/>
        <w:jc w:val="center"/>
        <w:rPr>
          <w:rFonts w:ascii="Calibri" w:hAnsi="Calibri" w:cs="Arial"/>
          <w:b/>
          <w:bCs/>
          <w:i/>
          <w:sz w:val="32"/>
          <w:szCs w:val="32"/>
        </w:rPr>
      </w:pPr>
      <w:r w:rsidRPr="003524DB">
        <w:rPr>
          <w:rFonts w:ascii="Calibri" w:hAnsi="Calibri" w:cs="Arial"/>
          <w:i/>
          <w:sz w:val="32"/>
          <w:szCs w:val="32"/>
        </w:rPr>
        <w:t>“</w:t>
      </w:r>
      <w:r w:rsidR="00C05780" w:rsidRPr="003524DB">
        <w:rPr>
          <w:rFonts w:ascii="Calibri" w:hAnsi="Calibri" w:cs="Arial"/>
          <w:b/>
          <w:bCs/>
          <w:i/>
          <w:sz w:val="32"/>
          <w:szCs w:val="32"/>
        </w:rPr>
        <w:t>GIOCARE CON LE EMOZIONI</w:t>
      </w:r>
      <w:r w:rsidRPr="003524DB">
        <w:rPr>
          <w:rFonts w:ascii="Calibri" w:hAnsi="Calibri" w:cs="Arial"/>
          <w:b/>
          <w:bCs/>
          <w:i/>
          <w:sz w:val="32"/>
          <w:szCs w:val="32"/>
        </w:rPr>
        <w:t>”</w:t>
      </w:r>
    </w:p>
    <w:p w:rsidR="00C334B3" w:rsidRDefault="00C21968" w:rsidP="004513CB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Progetto </w:t>
      </w:r>
      <w:r w:rsidR="00444568">
        <w:rPr>
          <w:rFonts w:ascii="Calibri" w:hAnsi="Calibri" w:cs="Arial"/>
          <w:sz w:val="32"/>
          <w:szCs w:val="32"/>
        </w:rPr>
        <w:t xml:space="preserve">di educazione </w:t>
      </w:r>
      <w:r w:rsidR="00C334B3">
        <w:rPr>
          <w:rFonts w:ascii="Calibri" w:hAnsi="Calibri" w:cs="Arial"/>
          <w:sz w:val="32"/>
          <w:szCs w:val="32"/>
        </w:rPr>
        <w:t>emotiva</w:t>
      </w:r>
    </w:p>
    <w:p w:rsidR="00CD0D53" w:rsidRPr="00C21968" w:rsidRDefault="00C334B3" w:rsidP="004513CB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Classi IV scuola primaria</w:t>
      </w:r>
      <w:r w:rsidR="00444568">
        <w:rPr>
          <w:rFonts w:ascii="Calibri" w:hAnsi="Calibri" w:cs="Arial"/>
          <w:sz w:val="32"/>
          <w:szCs w:val="32"/>
        </w:rPr>
        <w:t xml:space="preserve"> </w:t>
      </w:r>
    </w:p>
    <w:p w:rsidR="004513CB" w:rsidRDefault="004513CB" w:rsidP="003524DB">
      <w:pPr>
        <w:spacing w:before="240" w:line="360" w:lineRule="auto"/>
        <w:jc w:val="center"/>
        <w:rPr>
          <w:rFonts w:ascii="Calibri" w:hAnsi="Calibri" w:cs="Arial"/>
          <w:b/>
          <w:i/>
          <w:sz w:val="32"/>
          <w:szCs w:val="32"/>
        </w:rPr>
      </w:pPr>
      <w:r w:rsidRPr="001F3F4B">
        <w:rPr>
          <w:rFonts w:ascii="Calibri" w:hAnsi="Calibri" w:cs="Arial"/>
          <w:b/>
          <w:i/>
          <w:sz w:val="32"/>
          <w:szCs w:val="32"/>
        </w:rPr>
        <w:t>“</w:t>
      </w:r>
      <w:r w:rsidR="004E0EEE">
        <w:rPr>
          <w:rFonts w:ascii="Calibri" w:hAnsi="Calibri" w:cs="Arial"/>
          <w:b/>
          <w:i/>
          <w:sz w:val="32"/>
          <w:szCs w:val="32"/>
        </w:rPr>
        <w:t>GIÙ LA MASCHERA”</w:t>
      </w:r>
    </w:p>
    <w:p w:rsidR="004E0EEE" w:rsidRDefault="00B7231E" w:rsidP="004E0EEE">
      <w:pPr>
        <w:spacing w:line="360" w:lineRule="auto"/>
        <w:jc w:val="center"/>
        <w:rPr>
          <w:rFonts w:ascii="Calibri" w:hAnsi="Calibri" w:cs="Arial"/>
          <w:bCs/>
          <w:iCs/>
          <w:sz w:val="32"/>
          <w:szCs w:val="32"/>
        </w:rPr>
      </w:pPr>
      <w:r>
        <w:rPr>
          <w:rFonts w:ascii="Calibri" w:hAnsi="Calibri" w:cs="Arial"/>
          <w:bCs/>
          <w:iCs/>
          <w:sz w:val="32"/>
          <w:szCs w:val="32"/>
        </w:rPr>
        <w:t xml:space="preserve">Progetto di prevenzione del </w:t>
      </w:r>
      <w:r w:rsidR="00913D23">
        <w:rPr>
          <w:rFonts w:ascii="Calibri" w:hAnsi="Calibri" w:cs="Arial"/>
          <w:bCs/>
          <w:iCs/>
          <w:sz w:val="32"/>
          <w:szCs w:val="32"/>
        </w:rPr>
        <w:t>bullismo attraverso l’arte</w:t>
      </w:r>
    </w:p>
    <w:p w:rsidR="004513CB" w:rsidRPr="008F4FBF" w:rsidRDefault="00C334B3" w:rsidP="004513CB">
      <w:pPr>
        <w:spacing w:line="360" w:lineRule="auto"/>
        <w:jc w:val="center"/>
        <w:rPr>
          <w:rFonts w:ascii="Calibri" w:hAnsi="Calibri" w:cs="Arial"/>
          <w:bCs/>
          <w:iCs/>
          <w:sz w:val="32"/>
          <w:szCs w:val="32"/>
        </w:rPr>
      </w:pPr>
      <w:r>
        <w:rPr>
          <w:rFonts w:ascii="Calibri" w:hAnsi="Calibri" w:cs="Arial"/>
          <w:bCs/>
          <w:iCs/>
          <w:sz w:val="32"/>
          <w:szCs w:val="32"/>
        </w:rPr>
        <w:t>Classi quinte scuola primaria</w:t>
      </w:r>
    </w:p>
    <w:p w:rsidR="004513CB" w:rsidRPr="001F3F4B" w:rsidRDefault="00A46C7C" w:rsidP="003524DB">
      <w:pPr>
        <w:spacing w:before="240" w:line="360" w:lineRule="auto"/>
        <w:jc w:val="center"/>
        <w:rPr>
          <w:rFonts w:ascii="Calibri" w:hAnsi="Calibri" w:cs="Arial"/>
          <w:b/>
          <w:i/>
          <w:sz w:val="32"/>
          <w:szCs w:val="32"/>
        </w:rPr>
      </w:pPr>
      <w:r>
        <w:rPr>
          <w:rFonts w:ascii="Calibri" w:hAnsi="Calibri" w:cs="Arial"/>
          <w:b/>
          <w:i/>
          <w:sz w:val="32"/>
          <w:szCs w:val="32"/>
        </w:rPr>
        <w:t>“</w:t>
      </w:r>
      <w:r w:rsidR="004513CB" w:rsidRPr="001F3F4B">
        <w:rPr>
          <w:rFonts w:ascii="Calibri" w:hAnsi="Calibri" w:cs="Arial"/>
          <w:b/>
          <w:i/>
          <w:sz w:val="32"/>
          <w:szCs w:val="32"/>
        </w:rPr>
        <w:t>MI VOGLIO BENE”</w:t>
      </w:r>
    </w:p>
    <w:p w:rsidR="004513CB" w:rsidRDefault="0004715E" w:rsidP="004513CB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 xml:space="preserve">Progetto di educazione all’affettività e </w:t>
      </w:r>
      <w:r w:rsidR="00561EFE">
        <w:rPr>
          <w:rFonts w:ascii="Calibri" w:hAnsi="Calibri" w:cs="Arial"/>
          <w:sz w:val="32"/>
          <w:szCs w:val="32"/>
        </w:rPr>
        <w:t xml:space="preserve">alla </w:t>
      </w:r>
      <w:r>
        <w:rPr>
          <w:rFonts w:ascii="Calibri" w:hAnsi="Calibri" w:cs="Arial"/>
          <w:sz w:val="32"/>
          <w:szCs w:val="32"/>
        </w:rPr>
        <w:t>sessualità</w:t>
      </w:r>
      <w:r w:rsidR="005314F0">
        <w:rPr>
          <w:rFonts w:ascii="Calibri" w:hAnsi="Calibri" w:cs="Arial"/>
          <w:sz w:val="32"/>
          <w:szCs w:val="32"/>
        </w:rPr>
        <w:t>:</w:t>
      </w:r>
    </w:p>
    <w:p w:rsidR="00E469C7" w:rsidRDefault="005314F0" w:rsidP="004513CB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il</w:t>
      </w:r>
      <w:r w:rsidR="00E469C7">
        <w:rPr>
          <w:rFonts w:ascii="Calibri" w:hAnsi="Calibri" w:cs="Arial"/>
          <w:sz w:val="32"/>
          <w:szCs w:val="32"/>
        </w:rPr>
        <w:t xml:space="preserve"> passaggio </w:t>
      </w:r>
      <w:r>
        <w:rPr>
          <w:rFonts w:ascii="Calibri" w:hAnsi="Calibri" w:cs="Arial"/>
          <w:sz w:val="32"/>
          <w:szCs w:val="32"/>
        </w:rPr>
        <w:t xml:space="preserve">verso </w:t>
      </w:r>
      <w:r w:rsidR="00E469C7">
        <w:rPr>
          <w:rFonts w:ascii="Calibri" w:hAnsi="Calibri" w:cs="Arial"/>
          <w:sz w:val="32"/>
          <w:szCs w:val="32"/>
        </w:rPr>
        <w:t>l’età adult</w:t>
      </w:r>
      <w:r w:rsidR="00D90778">
        <w:rPr>
          <w:rFonts w:ascii="Calibri" w:hAnsi="Calibri" w:cs="Arial"/>
          <w:sz w:val="32"/>
          <w:szCs w:val="32"/>
        </w:rPr>
        <w:t>a</w:t>
      </w:r>
    </w:p>
    <w:p w:rsidR="009F2BF5" w:rsidRDefault="009F2BF5" w:rsidP="004513CB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Classi seconde scuola secondaria di primo grado</w:t>
      </w:r>
      <w:r w:rsidR="003524DB">
        <w:rPr>
          <w:rFonts w:ascii="Calibri" w:hAnsi="Calibri" w:cs="Arial"/>
          <w:sz w:val="32"/>
          <w:szCs w:val="32"/>
        </w:rPr>
        <w:br/>
      </w:r>
    </w:p>
    <w:p w:rsidR="004513CB" w:rsidRPr="00B65FB5" w:rsidRDefault="00F916C6" w:rsidP="00FD446E">
      <w:pPr>
        <w:spacing w:line="360" w:lineRule="auto"/>
        <w:jc w:val="center"/>
        <w:rPr>
          <w:rFonts w:ascii="Cambria" w:hAnsi="Cambria" w:cs="Arial"/>
          <w:b/>
        </w:rPr>
      </w:pPr>
      <w:r>
        <w:rPr>
          <w:rFonts w:ascii="Calibri" w:hAnsi="Calibri" w:cs="Arial"/>
          <w:sz w:val="32"/>
          <w:szCs w:val="32"/>
        </w:rPr>
        <w:t>Anno</w:t>
      </w:r>
      <w:r w:rsidR="004E0EEE">
        <w:rPr>
          <w:rFonts w:ascii="Calibri" w:hAnsi="Calibri" w:cs="Arial"/>
          <w:sz w:val="32"/>
          <w:szCs w:val="32"/>
        </w:rPr>
        <w:t xml:space="preserve"> Scolastico 20</w:t>
      </w:r>
      <w:r w:rsidR="00812100">
        <w:rPr>
          <w:rFonts w:ascii="Calibri" w:hAnsi="Calibri" w:cs="Arial"/>
          <w:sz w:val="32"/>
          <w:szCs w:val="32"/>
        </w:rPr>
        <w:t>20/21</w:t>
      </w:r>
      <w:r w:rsidR="004513CB">
        <w:rPr>
          <w:rFonts w:ascii="Calibri" w:hAnsi="Calibri" w:cs="Arial"/>
          <w:b/>
          <w:sz w:val="32"/>
          <w:szCs w:val="32"/>
        </w:rPr>
        <w:br w:type="page"/>
      </w:r>
    </w:p>
    <w:p w:rsidR="004513CB" w:rsidRPr="00B65FB5" w:rsidRDefault="005D78D8" w:rsidP="004513CB">
      <w:pPr>
        <w:spacing w:line="360" w:lineRule="auto"/>
        <w:jc w:val="both"/>
        <w:rPr>
          <w:rFonts w:ascii="Cambria" w:hAnsi="Cambria" w:cs="Arial"/>
          <w:b/>
        </w:rPr>
      </w:pPr>
      <w:r w:rsidRPr="00B65FB5">
        <w:rPr>
          <w:rFonts w:ascii="Cambria" w:hAnsi="Cambria" w:cs="Arial"/>
          <w:b/>
        </w:rPr>
        <w:lastRenderedPageBreak/>
        <w:t xml:space="preserve">TOTALE ORE DEL PROGETTO: </w:t>
      </w:r>
      <w:r w:rsidR="007D3961" w:rsidRPr="00B65FB5">
        <w:rPr>
          <w:rFonts w:ascii="Cambria" w:hAnsi="Cambria" w:cs="Arial"/>
          <w:b/>
        </w:rPr>
        <w:t xml:space="preserve">n. </w:t>
      </w:r>
      <w:r w:rsidR="00706C84">
        <w:rPr>
          <w:rFonts w:ascii="Cambria" w:hAnsi="Cambria" w:cs="Arial"/>
          <w:b/>
        </w:rPr>
        <w:t>65</w:t>
      </w:r>
    </w:p>
    <w:p w:rsidR="00526CDF" w:rsidRPr="003524DB" w:rsidRDefault="00526CDF" w:rsidP="004513CB">
      <w:pPr>
        <w:spacing w:line="360" w:lineRule="auto"/>
        <w:jc w:val="both"/>
        <w:rPr>
          <w:rFonts w:ascii="Cambria" w:hAnsi="Cambria" w:cs="Arial"/>
          <w:b/>
          <w:spacing w:val="-10"/>
          <w:kern w:val="24"/>
        </w:rPr>
      </w:pPr>
      <w:r w:rsidRPr="003524DB">
        <w:rPr>
          <w:rFonts w:ascii="Cambria" w:hAnsi="Cambria" w:cs="Arial"/>
          <w:b/>
          <w:spacing w:val="-10"/>
          <w:kern w:val="24"/>
        </w:rPr>
        <w:t xml:space="preserve">Psicologa psicoterapeuta- dott.ssa Lucia De Bastiani </w:t>
      </w:r>
      <w:r w:rsidR="00DE1D76" w:rsidRPr="003524DB">
        <w:rPr>
          <w:rFonts w:ascii="Cambria" w:hAnsi="Cambria" w:cs="Arial"/>
          <w:b/>
          <w:spacing w:val="-10"/>
          <w:kern w:val="24"/>
        </w:rPr>
        <w:t>(per tutte le classi coinvolte nel progetto)</w:t>
      </w:r>
    </w:p>
    <w:p w:rsidR="00AC27EE" w:rsidRDefault="003524DB" w:rsidP="004513CB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Storica dell’arte</w:t>
      </w:r>
      <w:r w:rsidR="00821E6C">
        <w:rPr>
          <w:rFonts w:ascii="Cambria" w:hAnsi="Cambria" w:cs="Arial"/>
          <w:b/>
        </w:rPr>
        <w:t xml:space="preserve"> e Illustratrice con competenze pedagogiche (per le classi </w:t>
      </w:r>
      <w:r w:rsidR="00845603">
        <w:rPr>
          <w:rFonts w:ascii="Cambria" w:hAnsi="Cambria" w:cs="Arial"/>
          <w:b/>
        </w:rPr>
        <w:t>V</w:t>
      </w:r>
      <w:r w:rsidR="00026FDB">
        <w:rPr>
          <w:rFonts w:ascii="Cambria" w:hAnsi="Cambria" w:cs="Arial"/>
          <w:b/>
        </w:rPr>
        <w:t xml:space="preserve">, in compresenza con la dott.ssa De Bastiani </w:t>
      </w:r>
    </w:p>
    <w:p w:rsidR="00FD446E" w:rsidRPr="00B65FB5" w:rsidRDefault="00FD446E" w:rsidP="003524DB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Il passaggio all’età adulta è sancito dalla conoscenza del propr</w:t>
      </w:r>
      <w:r w:rsidR="003524DB">
        <w:rPr>
          <w:rFonts w:ascii="Cambria" w:hAnsi="Cambria" w:cs="Arial"/>
        </w:rPr>
        <w:t xml:space="preserve">io e altrui corpo, ma anche dal </w:t>
      </w:r>
      <w:r w:rsidRPr="00B65FB5">
        <w:rPr>
          <w:rFonts w:ascii="Cambria" w:hAnsi="Cambria" w:cs="Arial"/>
        </w:rPr>
        <w:t>riconoscimento delle proprie emozioni all’interno delle relazioni e dal rispetto di sé.</w:t>
      </w:r>
    </w:p>
    <w:p w:rsidR="00FD446E" w:rsidRPr="00B65FB5" w:rsidRDefault="00FD446E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Riteniamo fondamentale aiutare i giovani a compiere le scelte corrette per la propria persona su temi delicati quali i sentimenti e la sessualità</w:t>
      </w:r>
      <w:r>
        <w:rPr>
          <w:rFonts w:ascii="Cambria" w:hAnsi="Cambria" w:cs="Arial"/>
        </w:rPr>
        <w:t xml:space="preserve"> e sensibilizzarli a tematiche quali il bullismo, l’apprendimento del rispetto di sé e dell’altro.</w:t>
      </w:r>
    </w:p>
    <w:p w:rsidR="007A2BE9" w:rsidRPr="007A2BE9" w:rsidRDefault="00FD446E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Inoltre, desideriamo rendere i ragazzi meno influenzabil</w:t>
      </w:r>
      <w:r>
        <w:rPr>
          <w:rFonts w:ascii="Cambria" w:hAnsi="Cambria" w:cs="Arial"/>
        </w:rPr>
        <w:t xml:space="preserve">i dai </w:t>
      </w:r>
      <w:r w:rsidRPr="00B65FB5">
        <w:rPr>
          <w:rFonts w:ascii="Cambria" w:hAnsi="Cambria" w:cs="Arial"/>
        </w:rPr>
        <w:t>mass media , contrastando  la proposta di modelli improntati su esteriorità ed apparenza.</w:t>
      </w:r>
      <w:r>
        <w:rPr>
          <w:rFonts w:ascii="Cambria" w:hAnsi="Cambria" w:cs="Arial"/>
        </w:rPr>
        <w:t xml:space="preserve"> Quest’anno, in cui i ragazzi appaiono maggiormente esposti all’utilizzo dei social network, daremo maggiore importanza ad alcuni spunti circa un utilizzo consapevole degli stessi.</w:t>
      </w:r>
    </w:p>
    <w:p w:rsidR="00112A73" w:rsidRDefault="00595721" w:rsidP="004513CB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 xml:space="preserve">I progetti </w:t>
      </w:r>
      <w:r w:rsidR="00261F07">
        <w:rPr>
          <w:rFonts w:ascii="Cambria" w:hAnsi="Cambria" w:cs="Arial"/>
        </w:rPr>
        <w:t xml:space="preserve">verranno presentati nei loro </w:t>
      </w:r>
      <w:r w:rsidR="004D5F1F">
        <w:rPr>
          <w:rFonts w:ascii="Cambria" w:hAnsi="Cambria" w:cs="Arial"/>
        </w:rPr>
        <w:t xml:space="preserve">argomenti, </w:t>
      </w:r>
      <w:r w:rsidR="00261F07">
        <w:rPr>
          <w:rFonts w:ascii="Cambria" w:hAnsi="Cambria" w:cs="Arial"/>
        </w:rPr>
        <w:t xml:space="preserve">obiettivi e </w:t>
      </w:r>
      <w:r w:rsidR="00036480">
        <w:rPr>
          <w:rFonts w:ascii="Cambria" w:hAnsi="Cambria" w:cs="Arial"/>
        </w:rPr>
        <w:t>modalità operative</w:t>
      </w:r>
      <w:r w:rsidR="004267F7">
        <w:rPr>
          <w:rFonts w:ascii="Cambria" w:hAnsi="Cambria" w:cs="Arial"/>
        </w:rPr>
        <w:t xml:space="preserve"> all’ interno di </w:t>
      </w:r>
      <w:r w:rsidR="00036480">
        <w:rPr>
          <w:rFonts w:ascii="Cambria" w:hAnsi="Cambria" w:cs="Arial"/>
        </w:rPr>
        <w:t xml:space="preserve">una </w:t>
      </w:r>
      <w:r w:rsidRPr="00B65FB5">
        <w:rPr>
          <w:rFonts w:ascii="Cambria" w:hAnsi="Cambria" w:cs="Arial"/>
        </w:rPr>
        <w:t>riunione</w:t>
      </w:r>
      <w:r w:rsidR="004267F7">
        <w:rPr>
          <w:rFonts w:ascii="Cambria" w:hAnsi="Cambria" w:cs="Arial"/>
        </w:rPr>
        <w:t xml:space="preserve"> iniziale </w:t>
      </w:r>
      <w:r w:rsidRPr="00B65FB5">
        <w:rPr>
          <w:rFonts w:ascii="Cambria" w:hAnsi="Cambria" w:cs="Arial"/>
        </w:rPr>
        <w:t xml:space="preserve"> </w:t>
      </w:r>
      <w:r w:rsidR="003A149A">
        <w:rPr>
          <w:rFonts w:ascii="Cambria" w:hAnsi="Cambria" w:cs="Arial"/>
        </w:rPr>
        <w:t xml:space="preserve">on line </w:t>
      </w:r>
      <w:r w:rsidRPr="00B65FB5">
        <w:rPr>
          <w:rFonts w:ascii="Cambria" w:hAnsi="Cambria" w:cs="Arial"/>
        </w:rPr>
        <w:t>con le insegnanti delle scuole coinvolte</w:t>
      </w:r>
      <w:r w:rsidR="00962374">
        <w:rPr>
          <w:rFonts w:ascii="Cambria" w:hAnsi="Cambria" w:cs="Arial"/>
        </w:rPr>
        <w:t xml:space="preserve">.  </w:t>
      </w:r>
      <w:r w:rsidR="007D3961" w:rsidRPr="00B65FB5">
        <w:rPr>
          <w:rFonts w:ascii="Cambria" w:hAnsi="Cambria" w:cs="Arial"/>
        </w:rPr>
        <w:t xml:space="preserve">Seguirà </w:t>
      </w:r>
      <w:r w:rsidRPr="00B65FB5">
        <w:rPr>
          <w:rFonts w:ascii="Cambria" w:hAnsi="Cambria" w:cs="Arial"/>
        </w:rPr>
        <w:t xml:space="preserve">, come di consueto, </w:t>
      </w:r>
      <w:r w:rsidR="004513CB" w:rsidRPr="00B65FB5">
        <w:rPr>
          <w:rFonts w:ascii="Cambria" w:hAnsi="Cambria" w:cs="Arial"/>
        </w:rPr>
        <w:t xml:space="preserve">una riunione </w:t>
      </w:r>
      <w:r w:rsidR="00A46C7C" w:rsidRPr="00B65FB5">
        <w:rPr>
          <w:rFonts w:ascii="Cambria" w:hAnsi="Cambria" w:cs="Arial"/>
        </w:rPr>
        <w:t>aperta a genitori ed</w:t>
      </w:r>
      <w:r w:rsidR="004513CB" w:rsidRPr="00B65FB5">
        <w:rPr>
          <w:rFonts w:ascii="Cambria" w:hAnsi="Cambria" w:cs="Arial"/>
        </w:rPr>
        <w:t xml:space="preserve"> insegnanti dei minori coinvolti, in cui </w:t>
      </w:r>
      <w:r w:rsidR="00766E22" w:rsidRPr="00B65FB5">
        <w:rPr>
          <w:rFonts w:ascii="Cambria" w:hAnsi="Cambria" w:cs="Arial"/>
        </w:rPr>
        <w:t xml:space="preserve">sarà illustrato </w:t>
      </w:r>
      <w:r w:rsidR="004513CB" w:rsidRPr="00B65FB5">
        <w:rPr>
          <w:rFonts w:ascii="Cambria" w:hAnsi="Cambria" w:cs="Arial"/>
        </w:rPr>
        <w:t xml:space="preserve"> il progetto, </w:t>
      </w:r>
      <w:r w:rsidR="00963EF5" w:rsidRPr="00B65FB5">
        <w:rPr>
          <w:rFonts w:ascii="Cambria" w:hAnsi="Cambria" w:cs="Arial"/>
        </w:rPr>
        <w:t>gli argomenti</w:t>
      </w:r>
      <w:r w:rsidR="004513CB" w:rsidRPr="00B65FB5">
        <w:rPr>
          <w:rFonts w:ascii="Cambria" w:hAnsi="Cambria" w:cs="Arial"/>
        </w:rPr>
        <w:t xml:space="preserve"> che verranno </w:t>
      </w:r>
      <w:r w:rsidR="007715AC" w:rsidRPr="00B65FB5">
        <w:rPr>
          <w:rFonts w:ascii="Cambria" w:hAnsi="Cambria" w:cs="Arial"/>
        </w:rPr>
        <w:t>trattati e la metodologia utilizzata</w:t>
      </w:r>
      <w:r w:rsidR="00526CDF" w:rsidRPr="00B65FB5">
        <w:rPr>
          <w:rFonts w:ascii="Cambria" w:hAnsi="Cambria" w:cs="Arial"/>
        </w:rPr>
        <w:t>.</w:t>
      </w:r>
      <w:r w:rsidR="00962374">
        <w:rPr>
          <w:rFonts w:ascii="Cambria" w:hAnsi="Cambria" w:cs="Arial"/>
        </w:rPr>
        <w:t xml:space="preserve"> Si effettueranno due </w:t>
      </w:r>
      <w:r w:rsidR="00B060E7">
        <w:rPr>
          <w:rFonts w:ascii="Cambria" w:hAnsi="Cambria" w:cs="Arial"/>
        </w:rPr>
        <w:t>incontri da remoto, uno per i genitori della scuola primaria ed uno per quelli della secondaria di primo grado.</w:t>
      </w:r>
      <w:r w:rsidR="00E42329">
        <w:rPr>
          <w:rFonts w:ascii="Cambria" w:hAnsi="Cambria" w:cs="Arial"/>
        </w:rPr>
        <w:t xml:space="preserve"> </w:t>
      </w:r>
      <w:r w:rsidR="00D53DC7">
        <w:rPr>
          <w:rFonts w:ascii="Cambria" w:hAnsi="Cambria" w:cs="Arial"/>
        </w:rPr>
        <w:t>Il progetto per le classi quinte sul bullismo è già stato presentato alle maestre ed ai genitori nel corso dello scorso anno scolastico attraverso un incontro in presenza.</w:t>
      </w:r>
    </w:p>
    <w:p w:rsidR="00C721BB" w:rsidRDefault="00C721BB" w:rsidP="004513CB">
      <w:pPr>
        <w:spacing w:line="360" w:lineRule="auto"/>
        <w:jc w:val="both"/>
        <w:rPr>
          <w:rFonts w:ascii="Cambria" w:hAnsi="Cambria" w:cs="Arial"/>
        </w:rPr>
      </w:pPr>
    </w:p>
    <w:p w:rsidR="00C721BB" w:rsidRPr="00B65FB5" w:rsidRDefault="00BE229F" w:rsidP="00F17801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“</w:t>
      </w:r>
      <w:r w:rsidR="00C721BB">
        <w:rPr>
          <w:rFonts w:ascii="Cambria" w:hAnsi="Cambria" w:cs="Arial"/>
          <w:b/>
        </w:rPr>
        <w:t>G</w:t>
      </w:r>
      <w:r w:rsidR="006468FF">
        <w:rPr>
          <w:rFonts w:ascii="Cambria" w:hAnsi="Cambria" w:cs="Arial"/>
          <w:b/>
        </w:rPr>
        <w:t>IO</w:t>
      </w:r>
      <w:r w:rsidR="001916AB">
        <w:rPr>
          <w:rFonts w:ascii="Cambria" w:hAnsi="Cambria" w:cs="Arial"/>
          <w:b/>
        </w:rPr>
        <w:t>CARE CON LE EMOZIONI” SCUOLA PRIMARIA</w:t>
      </w:r>
    </w:p>
    <w:p w:rsidR="00C721BB" w:rsidRPr="00B65FB5" w:rsidRDefault="00C721BB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  <w:b/>
        </w:rPr>
        <w:t xml:space="preserve">Classi coinvolte: </w:t>
      </w:r>
      <w:r>
        <w:rPr>
          <w:rFonts w:ascii="Cambria" w:hAnsi="Cambria" w:cs="Arial"/>
        </w:rPr>
        <w:t>4</w:t>
      </w:r>
      <w:r w:rsidRPr="00B65FB5">
        <w:rPr>
          <w:rFonts w:ascii="Cambria" w:hAnsi="Cambria" w:cs="Arial"/>
        </w:rPr>
        <w:t xml:space="preserve"> classi di IV </w:t>
      </w:r>
      <w:r w:rsidR="00BE229F">
        <w:rPr>
          <w:rFonts w:ascii="Cambria" w:hAnsi="Cambria" w:cs="Arial"/>
        </w:rPr>
        <w:t>della scuola primaria</w:t>
      </w:r>
    </w:p>
    <w:p w:rsidR="00C721BB" w:rsidRPr="00B65FB5" w:rsidRDefault="00C721BB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  <w:b/>
        </w:rPr>
        <w:t>Durata del corso:</w:t>
      </w:r>
      <w:r w:rsidRPr="00B65FB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3 incontri</w:t>
      </w:r>
      <w:r w:rsidR="00976505">
        <w:rPr>
          <w:rFonts w:ascii="Cambria" w:hAnsi="Cambria" w:cs="Arial"/>
        </w:rPr>
        <w:t>, uno di 90’ e due di 60’</w:t>
      </w:r>
      <w:r w:rsidR="00DE114B">
        <w:rPr>
          <w:rFonts w:ascii="Cambria" w:hAnsi="Cambria" w:cs="Arial"/>
        </w:rPr>
        <w:t>.  Totale: 14 ore</w:t>
      </w:r>
    </w:p>
    <w:p w:rsidR="00C721BB" w:rsidRPr="00B65FB5" w:rsidRDefault="00C721BB" w:rsidP="00F17801">
      <w:pPr>
        <w:spacing w:line="360" w:lineRule="auto"/>
        <w:jc w:val="both"/>
        <w:rPr>
          <w:rFonts w:ascii="Cambria" w:hAnsi="Cambria" w:cs="Arial"/>
          <w:b/>
        </w:rPr>
      </w:pPr>
      <w:r w:rsidRPr="00B65FB5">
        <w:rPr>
          <w:rFonts w:ascii="Cambria" w:hAnsi="Cambria" w:cs="Arial"/>
          <w:b/>
        </w:rPr>
        <w:t>Obiettivi</w:t>
      </w:r>
    </w:p>
    <w:p w:rsidR="00C721BB" w:rsidRPr="00B65FB5" w:rsidRDefault="003524DB" w:rsidP="00F17801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/>
          <w:color w:val="000000"/>
        </w:rPr>
        <w:t>Promuovere l'autostima</w:t>
      </w:r>
      <w:r w:rsidR="00C721BB">
        <w:rPr>
          <w:rFonts w:ascii="Cambria" w:hAnsi="Cambria"/>
          <w:color w:val="000000"/>
        </w:rPr>
        <w:t>; r</w:t>
      </w:r>
      <w:r>
        <w:rPr>
          <w:rFonts w:ascii="Cambria" w:hAnsi="Cambria" w:cs="Arial"/>
        </w:rPr>
        <w:t>iconoscere</w:t>
      </w:r>
      <w:r w:rsidR="00C721BB" w:rsidRPr="00B65FB5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</w:t>
      </w:r>
      <w:r w:rsidR="00C721BB" w:rsidRPr="00B65FB5">
        <w:rPr>
          <w:rFonts w:ascii="Cambria" w:hAnsi="Cambria" w:cs="Arial"/>
        </w:rPr>
        <w:t>elaborar</w:t>
      </w:r>
      <w:r>
        <w:rPr>
          <w:rFonts w:ascii="Cambria" w:hAnsi="Cambria" w:cs="Arial"/>
        </w:rPr>
        <w:t>e e gestire le proprie emozioni</w:t>
      </w:r>
      <w:r w:rsidR="00C721BB" w:rsidRPr="00B65FB5">
        <w:rPr>
          <w:rFonts w:ascii="Cambria" w:hAnsi="Cambria" w:cs="Arial"/>
        </w:rPr>
        <w:t>; favorire l’integrazione e la relazione tra i pari.</w:t>
      </w:r>
    </w:p>
    <w:p w:rsidR="00C721BB" w:rsidRPr="00B65FB5" w:rsidRDefault="00C721BB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Parole chiave: tolleranza, empatia, gestione del conflitto, autostima, collaborazione, rispetto di sé e dell’altro.</w:t>
      </w:r>
    </w:p>
    <w:p w:rsidR="00C721BB" w:rsidRPr="00B65FB5" w:rsidRDefault="00C721BB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  <w:b/>
        </w:rPr>
        <w:t>Struttura dell’intervento</w:t>
      </w:r>
      <w:r w:rsidRPr="00B65FB5">
        <w:rPr>
          <w:rFonts w:ascii="Cambria" w:hAnsi="Cambria" w:cs="Arial"/>
        </w:rPr>
        <w:t xml:space="preserve"> </w:t>
      </w:r>
    </w:p>
    <w:p w:rsidR="00C721BB" w:rsidRPr="00B65FB5" w:rsidRDefault="00C721BB" w:rsidP="00C721B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Cambria" w:hAnsi="Cambria" w:cs="Arial"/>
          <w:b/>
        </w:rPr>
      </w:pPr>
      <w:r w:rsidRPr="00B65FB5">
        <w:rPr>
          <w:rFonts w:ascii="Cambria" w:hAnsi="Cambria" w:cs="Arial"/>
          <w:b/>
        </w:rPr>
        <w:t>Prima lezione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in classe, di 9</w:t>
      </w:r>
      <w:r w:rsidRPr="00B65FB5">
        <w:rPr>
          <w:rFonts w:ascii="Cambria" w:hAnsi="Cambria" w:cs="Arial"/>
        </w:rPr>
        <w:t>0 minuti.</w:t>
      </w:r>
    </w:p>
    <w:p w:rsidR="00C721BB" w:rsidRPr="00B65FB5" w:rsidRDefault="00C721BB" w:rsidP="00F17801">
      <w:pPr>
        <w:spacing w:line="360" w:lineRule="auto"/>
        <w:ind w:left="720"/>
        <w:jc w:val="both"/>
        <w:rPr>
          <w:rFonts w:ascii="Cambria" w:hAnsi="Cambria" w:cs="Arial"/>
        </w:rPr>
      </w:pPr>
      <w:bookmarkStart w:id="0" w:name="_Hlk496628026"/>
      <w:r>
        <w:rPr>
          <w:rFonts w:ascii="Cambria" w:hAnsi="Cambria" w:cs="Arial"/>
          <w:b/>
        </w:rPr>
        <w:lastRenderedPageBreak/>
        <w:t>Lavoriamo con</w:t>
      </w:r>
      <w:r w:rsidRPr="00B65FB5">
        <w:rPr>
          <w:rFonts w:ascii="Cambria" w:hAnsi="Cambria" w:cs="Arial"/>
          <w:b/>
        </w:rPr>
        <w:t xml:space="preserve"> le</w:t>
      </w:r>
      <w:r>
        <w:rPr>
          <w:rFonts w:ascii="Cambria" w:hAnsi="Cambria" w:cs="Arial"/>
          <w:b/>
        </w:rPr>
        <w:t xml:space="preserve"> emozioni</w:t>
      </w:r>
      <w:r w:rsidRPr="00B65FB5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bookmarkEnd w:id="0"/>
      <w:r>
        <w:rPr>
          <w:rFonts w:ascii="Cambria" w:hAnsi="Cambria" w:cs="Arial"/>
        </w:rPr>
        <w:t>Dopo una breve introduzione con spezzoni di film i bambini lavorano sulla Rabbia. I bambini verranno condotti a riflettere su quando hanno provato quell’emozione, dove l’emozione si concentra nel corpo e quali strategie posso utilizzare per controllarla, come la si riconosce nell’altro e come ci si comporta con lui.</w:t>
      </w:r>
    </w:p>
    <w:p w:rsidR="00C721BB" w:rsidRPr="00B65FB5" w:rsidRDefault="00C721BB" w:rsidP="00C721BB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  <w:b/>
        </w:rPr>
        <w:t>Seconda lezione</w:t>
      </w:r>
      <w:r w:rsidRPr="00B65FB5">
        <w:rPr>
          <w:rFonts w:ascii="Cambria" w:hAnsi="Cambria" w:cs="Arial"/>
        </w:rPr>
        <w:t xml:space="preserve"> </w:t>
      </w:r>
      <w:bookmarkStart w:id="1" w:name="_Hlk496627454"/>
      <w:r>
        <w:rPr>
          <w:rFonts w:ascii="Cambria" w:hAnsi="Cambria" w:cs="Arial"/>
        </w:rPr>
        <w:t>in classe, di 6</w:t>
      </w:r>
      <w:r w:rsidRPr="00B65FB5">
        <w:rPr>
          <w:rFonts w:ascii="Cambria" w:hAnsi="Cambria" w:cs="Arial"/>
        </w:rPr>
        <w:t>0 minuti.</w:t>
      </w:r>
      <w:bookmarkEnd w:id="1"/>
    </w:p>
    <w:p w:rsidR="00C721BB" w:rsidRDefault="00C721BB" w:rsidP="00F17801">
      <w:pPr>
        <w:spacing w:line="360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Lavoriamo con</w:t>
      </w:r>
      <w:r w:rsidRPr="00B65FB5">
        <w:rPr>
          <w:rFonts w:ascii="Cambria" w:hAnsi="Cambria" w:cs="Arial"/>
          <w:b/>
        </w:rPr>
        <w:t xml:space="preserve"> le</w:t>
      </w:r>
      <w:r>
        <w:rPr>
          <w:rFonts w:ascii="Cambria" w:hAnsi="Cambria" w:cs="Arial"/>
          <w:b/>
        </w:rPr>
        <w:t xml:space="preserve"> emozioni</w:t>
      </w:r>
      <w:r w:rsidRPr="00B65FB5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</w:p>
    <w:p w:rsidR="00C721BB" w:rsidRDefault="00C721BB" w:rsidP="00F17801">
      <w:pPr>
        <w:spacing w:line="360" w:lineRule="auto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Riprendendo la modalità proposta nella prima lezione</w:t>
      </w:r>
      <w:r w:rsidRPr="00B65FB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si lavora con la Paura e/o la Tristezza.</w:t>
      </w:r>
    </w:p>
    <w:p w:rsidR="00C721BB" w:rsidRPr="00B65FB5" w:rsidRDefault="00C721BB" w:rsidP="00C721BB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  <w:b/>
        </w:rPr>
        <w:t>Terza lezione</w:t>
      </w:r>
      <w:r>
        <w:rPr>
          <w:rFonts w:ascii="Cambria" w:hAnsi="Cambria" w:cs="Arial"/>
        </w:rPr>
        <w:t xml:space="preserve"> in classe, di 6</w:t>
      </w:r>
      <w:r w:rsidRPr="00B65FB5">
        <w:rPr>
          <w:rFonts w:ascii="Cambria" w:hAnsi="Cambria" w:cs="Arial"/>
        </w:rPr>
        <w:t>0 minuti.</w:t>
      </w:r>
    </w:p>
    <w:p w:rsidR="00C721BB" w:rsidRPr="00A20FF6" w:rsidRDefault="00C721BB" w:rsidP="00F17801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</w:t>
      </w:r>
      <w:r w:rsidRPr="00A20FF6">
        <w:rPr>
          <w:rFonts w:ascii="Cambria" w:hAnsi="Cambria" w:cs="Arial"/>
          <w:b/>
        </w:rPr>
        <w:t>Le nostre emozioni</w:t>
      </w:r>
    </w:p>
    <w:p w:rsidR="00C721BB" w:rsidRPr="00B65FB5" w:rsidRDefault="00C721BB" w:rsidP="00A16224">
      <w:pPr>
        <w:spacing w:line="360" w:lineRule="auto"/>
        <w:ind w:left="720"/>
        <w:jc w:val="both"/>
        <w:rPr>
          <w:rFonts w:ascii="Cambria" w:hAnsi="Cambria" w:cs="Arial"/>
        </w:rPr>
      </w:pPr>
      <w:r w:rsidRPr="00A20FF6">
        <w:rPr>
          <w:rFonts w:ascii="Cambria" w:hAnsi="Cambria" w:cs="Arial"/>
        </w:rPr>
        <w:t>Attraverso delle schede compilate dai bambini si riflette sul loro specifico modo di sentire e affrontare le emozioni in contesti a loro familiari e attraverso le loro esperienze pregresse.</w:t>
      </w:r>
    </w:p>
    <w:p w:rsidR="00C721BB" w:rsidRPr="000513D8" w:rsidRDefault="00C721BB" w:rsidP="00F17801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Il materiale utilizzato sarà sotto forma di schede, esercizi cartacei. Verranno proposti ai bambini giochi di ruolo, con l’ausilio di disegni, completamento di storie e lavori collettivi.</w:t>
      </w:r>
    </w:p>
    <w:p w:rsidR="00963EF5" w:rsidRPr="00B65FB5" w:rsidRDefault="00963EF5" w:rsidP="004513CB">
      <w:pPr>
        <w:spacing w:line="360" w:lineRule="auto"/>
        <w:jc w:val="both"/>
        <w:rPr>
          <w:rFonts w:ascii="Cambria" w:hAnsi="Cambria" w:cs="Arial"/>
          <w:b/>
          <w:i/>
        </w:rPr>
      </w:pPr>
    </w:p>
    <w:p w:rsidR="004513CB" w:rsidRDefault="007D3961" w:rsidP="00117E43">
      <w:pPr>
        <w:spacing w:line="360" w:lineRule="auto"/>
        <w:jc w:val="both"/>
        <w:rPr>
          <w:rFonts w:ascii="Cambria" w:hAnsi="Cambria" w:cs="Arial"/>
          <w:b/>
        </w:rPr>
      </w:pPr>
      <w:r w:rsidRPr="00B65FB5">
        <w:rPr>
          <w:rFonts w:ascii="Cambria" w:hAnsi="Cambria" w:cs="Arial"/>
          <w:b/>
        </w:rPr>
        <w:t>“</w:t>
      </w:r>
      <w:r w:rsidR="008E6A10">
        <w:rPr>
          <w:rFonts w:ascii="Cambria" w:hAnsi="Cambria" w:cs="Arial"/>
          <w:b/>
        </w:rPr>
        <w:t>GIÙ LA MASCHERA”</w:t>
      </w:r>
    </w:p>
    <w:p w:rsidR="008E6A10" w:rsidRDefault="008E6A10" w:rsidP="00117E43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PREVENZIONE DEL BULLISMO ATTRAVERSO L’ARTE</w:t>
      </w:r>
      <w:r w:rsidR="00FB2722">
        <w:rPr>
          <w:rFonts w:ascii="Cambria" w:hAnsi="Cambria" w:cs="Arial"/>
          <w:b/>
        </w:rPr>
        <w:t>, SCUOLA PRIMARIA</w:t>
      </w:r>
    </w:p>
    <w:p w:rsidR="00FB2722" w:rsidRDefault="00FB2722" w:rsidP="00117E43">
      <w:p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Classi coinvolte</w:t>
      </w:r>
      <w:r w:rsidR="005C6465">
        <w:rPr>
          <w:rFonts w:ascii="Cambria" w:hAnsi="Cambria" w:cs="Arial"/>
          <w:b/>
        </w:rPr>
        <w:t xml:space="preserve">: </w:t>
      </w:r>
      <w:r w:rsidR="00112A73">
        <w:rPr>
          <w:rFonts w:ascii="Cambria" w:hAnsi="Cambria" w:cs="Arial"/>
          <w:bCs/>
        </w:rPr>
        <w:t>4</w:t>
      </w:r>
      <w:r w:rsidR="0029520F">
        <w:rPr>
          <w:rFonts w:ascii="Cambria" w:hAnsi="Cambria" w:cs="Arial"/>
          <w:bCs/>
        </w:rPr>
        <w:t xml:space="preserve"> classi di qu</w:t>
      </w:r>
      <w:r w:rsidR="000513D8">
        <w:rPr>
          <w:rFonts w:ascii="Cambria" w:hAnsi="Cambria" w:cs="Arial"/>
          <w:bCs/>
        </w:rPr>
        <w:t>inta</w:t>
      </w:r>
    </w:p>
    <w:p w:rsidR="00186396" w:rsidRDefault="00186396" w:rsidP="00117E43">
      <w:p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Durata del corso: </w:t>
      </w:r>
      <w:r w:rsidR="00F8365F">
        <w:rPr>
          <w:rFonts w:ascii="Cambria" w:hAnsi="Cambria" w:cs="Arial"/>
          <w:bCs/>
        </w:rPr>
        <w:t>tre</w:t>
      </w:r>
      <w:r w:rsidR="00AD350B">
        <w:rPr>
          <w:rFonts w:ascii="Cambria" w:hAnsi="Cambria" w:cs="Arial"/>
          <w:bCs/>
        </w:rPr>
        <w:t xml:space="preserve"> incontri di 60 min. per classe</w:t>
      </w:r>
      <w:r w:rsidR="004F074C">
        <w:rPr>
          <w:rFonts w:ascii="Cambria" w:hAnsi="Cambria" w:cs="Arial"/>
          <w:bCs/>
        </w:rPr>
        <w:t xml:space="preserve"> (</w:t>
      </w:r>
      <w:r w:rsidR="00073C9F">
        <w:rPr>
          <w:rFonts w:ascii="Cambria" w:hAnsi="Cambria" w:cs="Arial"/>
          <w:bCs/>
        </w:rPr>
        <w:t>1</w:t>
      </w:r>
      <w:r w:rsidR="00EB16A9">
        <w:rPr>
          <w:rFonts w:ascii="Cambria" w:hAnsi="Cambria" w:cs="Arial"/>
          <w:bCs/>
        </w:rPr>
        <w:t>2</w:t>
      </w:r>
      <w:r w:rsidR="00AD2467">
        <w:rPr>
          <w:rFonts w:ascii="Cambria" w:hAnsi="Cambria" w:cs="Arial"/>
          <w:bCs/>
        </w:rPr>
        <w:t xml:space="preserve"> </w:t>
      </w:r>
      <w:r w:rsidR="004F074C">
        <w:rPr>
          <w:rFonts w:ascii="Cambria" w:hAnsi="Cambria" w:cs="Arial"/>
          <w:bCs/>
        </w:rPr>
        <w:t>ore</w:t>
      </w:r>
      <w:r w:rsidR="007B1D0E">
        <w:rPr>
          <w:rFonts w:ascii="Cambria" w:hAnsi="Cambria" w:cs="Arial"/>
          <w:bCs/>
        </w:rPr>
        <w:t xml:space="preserve"> per ogni opera</w:t>
      </w:r>
      <w:r w:rsidR="002125D4">
        <w:rPr>
          <w:rFonts w:ascii="Cambria" w:hAnsi="Cambria" w:cs="Arial"/>
          <w:bCs/>
        </w:rPr>
        <w:t>tore)</w:t>
      </w:r>
      <w:r w:rsidR="00C262DA">
        <w:rPr>
          <w:rFonts w:ascii="Cambria" w:hAnsi="Cambria" w:cs="Arial"/>
          <w:bCs/>
        </w:rPr>
        <w:t xml:space="preserve"> </w:t>
      </w:r>
    </w:p>
    <w:p w:rsidR="00522C06" w:rsidRDefault="00522C06" w:rsidP="00117E43">
      <w:p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Obiettivo: </w:t>
      </w:r>
      <w:r w:rsidR="00D1037C">
        <w:rPr>
          <w:rFonts w:ascii="Cambria" w:hAnsi="Cambria" w:cs="Arial"/>
          <w:bCs/>
        </w:rPr>
        <w:t xml:space="preserve">imparare a </w:t>
      </w:r>
      <w:r w:rsidR="00093397">
        <w:rPr>
          <w:rFonts w:ascii="Cambria" w:hAnsi="Cambria" w:cs="Arial"/>
          <w:bCs/>
        </w:rPr>
        <w:t xml:space="preserve">osservare e a riconoscere il fenomeno del bullismo, nelle sue espressioni, </w:t>
      </w:r>
      <w:r w:rsidR="00BB1AA4">
        <w:rPr>
          <w:rFonts w:ascii="Cambria" w:hAnsi="Cambria" w:cs="Arial"/>
          <w:bCs/>
        </w:rPr>
        <w:t>cause, conseguenze e possibili soluzioni.</w:t>
      </w:r>
      <w:r w:rsidR="006A3103">
        <w:rPr>
          <w:rFonts w:ascii="Cambria" w:hAnsi="Cambria" w:cs="Arial"/>
          <w:bCs/>
        </w:rPr>
        <w:t xml:space="preserve"> Imparare a riconoscere e gestire le proprie emozioni</w:t>
      </w:r>
      <w:r w:rsidR="00607664">
        <w:rPr>
          <w:rFonts w:ascii="Cambria" w:hAnsi="Cambria" w:cs="Arial"/>
          <w:bCs/>
        </w:rPr>
        <w:t xml:space="preserve">, nelle relazioni , </w:t>
      </w:r>
      <w:r w:rsidR="009D674F">
        <w:rPr>
          <w:rFonts w:ascii="Cambria" w:hAnsi="Cambria" w:cs="Arial"/>
          <w:bCs/>
        </w:rPr>
        <w:t>affinando anche capacità di ascolto ed empatia verso gli altri.</w:t>
      </w:r>
      <w:r w:rsidR="009433C5">
        <w:rPr>
          <w:rFonts w:ascii="Cambria" w:hAnsi="Cambria" w:cs="Arial"/>
          <w:bCs/>
        </w:rPr>
        <w:t xml:space="preserve"> Sviluppare nuove modalità di comunicazione ed espressione emozionale, pratica e creativa di sé. </w:t>
      </w:r>
    </w:p>
    <w:p w:rsidR="00553E8A" w:rsidRDefault="00525C5C" w:rsidP="00117E43">
      <w:p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Il laboratorio verrà condotto </w:t>
      </w:r>
      <w:r w:rsidR="00302962">
        <w:rPr>
          <w:rFonts w:ascii="Cambria" w:hAnsi="Cambria" w:cs="Arial"/>
          <w:bCs/>
        </w:rPr>
        <w:t xml:space="preserve"> da un’I</w:t>
      </w:r>
      <w:r w:rsidR="00D84CF0">
        <w:rPr>
          <w:rFonts w:ascii="Cambria" w:hAnsi="Cambria" w:cs="Arial"/>
          <w:bCs/>
        </w:rPr>
        <w:t>llustra</w:t>
      </w:r>
      <w:r w:rsidR="00302962">
        <w:rPr>
          <w:rFonts w:ascii="Cambria" w:hAnsi="Cambria" w:cs="Arial"/>
          <w:bCs/>
        </w:rPr>
        <w:t>s</w:t>
      </w:r>
      <w:r w:rsidR="00D84CF0">
        <w:rPr>
          <w:rFonts w:ascii="Cambria" w:hAnsi="Cambria" w:cs="Arial"/>
          <w:bCs/>
        </w:rPr>
        <w:t>torie che curerà l’aspetto artistico e teorico del percorso</w:t>
      </w:r>
      <w:r w:rsidR="00FD07B2">
        <w:rPr>
          <w:rFonts w:ascii="Cambria" w:hAnsi="Cambria" w:cs="Arial"/>
          <w:bCs/>
        </w:rPr>
        <w:t xml:space="preserve"> </w:t>
      </w:r>
      <w:r w:rsidR="00EB16A9">
        <w:rPr>
          <w:rFonts w:ascii="Cambria" w:hAnsi="Cambria" w:cs="Arial"/>
          <w:bCs/>
        </w:rPr>
        <w:t xml:space="preserve">e </w:t>
      </w:r>
      <w:r w:rsidR="00FD07B2">
        <w:rPr>
          <w:rFonts w:ascii="Cambria" w:hAnsi="Cambria" w:cs="Arial"/>
          <w:bCs/>
        </w:rPr>
        <w:t xml:space="preserve">da una psicologa che condurrà il gruppo classe nell’elaborazione e </w:t>
      </w:r>
      <w:r w:rsidR="001F2CCB">
        <w:rPr>
          <w:rFonts w:ascii="Cambria" w:hAnsi="Cambria" w:cs="Arial"/>
          <w:bCs/>
        </w:rPr>
        <w:t xml:space="preserve">comprensione delle emozioni sperimentate. </w:t>
      </w:r>
      <w:r w:rsidR="00452481">
        <w:rPr>
          <w:rFonts w:ascii="Cambria" w:hAnsi="Cambria" w:cs="Arial"/>
          <w:bCs/>
        </w:rPr>
        <w:t xml:space="preserve">L’utilizzo di un approccio </w:t>
      </w:r>
      <w:r w:rsidR="008C58AE">
        <w:rPr>
          <w:rFonts w:ascii="Cambria" w:hAnsi="Cambria" w:cs="Arial"/>
          <w:bCs/>
        </w:rPr>
        <w:t>creativo-espressivo, mediante la creazione</w:t>
      </w:r>
      <w:r w:rsidR="003569D6">
        <w:rPr>
          <w:rFonts w:ascii="Cambria" w:hAnsi="Cambria" w:cs="Arial"/>
          <w:bCs/>
        </w:rPr>
        <w:t xml:space="preserve"> dell’oggetto-maschera, </w:t>
      </w:r>
      <w:r w:rsidR="008C58AE">
        <w:rPr>
          <w:rFonts w:ascii="Cambria" w:hAnsi="Cambria" w:cs="Arial"/>
          <w:bCs/>
        </w:rPr>
        <w:t xml:space="preserve"> permetterà </w:t>
      </w:r>
      <w:r w:rsidR="003569D6">
        <w:rPr>
          <w:rFonts w:ascii="Cambria" w:hAnsi="Cambria" w:cs="Arial"/>
          <w:bCs/>
        </w:rPr>
        <w:t xml:space="preserve">ai partecipanti di </w:t>
      </w:r>
      <w:r w:rsidR="004E25B3">
        <w:rPr>
          <w:rFonts w:ascii="Cambria" w:hAnsi="Cambria" w:cs="Arial"/>
          <w:bCs/>
        </w:rPr>
        <w:t>rappresentare graficamente un’emozione per loro importante da riconoscere</w:t>
      </w:r>
      <w:r w:rsidR="001201A6">
        <w:rPr>
          <w:rFonts w:ascii="Cambria" w:hAnsi="Cambria" w:cs="Arial"/>
          <w:bCs/>
        </w:rPr>
        <w:t xml:space="preserve">, accettare e sviluppare interiormente. </w:t>
      </w:r>
      <w:r w:rsidR="001F2CCB">
        <w:rPr>
          <w:rFonts w:ascii="Cambria" w:hAnsi="Cambria" w:cs="Arial"/>
          <w:bCs/>
        </w:rPr>
        <w:t xml:space="preserve">Saranno utili </w:t>
      </w:r>
      <w:r w:rsidR="00127129">
        <w:rPr>
          <w:rFonts w:ascii="Cambria" w:hAnsi="Cambria" w:cs="Arial"/>
          <w:bCs/>
        </w:rPr>
        <w:t>materiali artistici già in possesso dei partecipanti: fogli da disegno, cartoncini colorati</w:t>
      </w:r>
      <w:r w:rsidR="00900AF8">
        <w:rPr>
          <w:rFonts w:ascii="Cambria" w:hAnsi="Cambria" w:cs="Arial"/>
          <w:bCs/>
        </w:rPr>
        <w:t xml:space="preserve">, colori (tempere, pastelli, matite, pennarelli), </w:t>
      </w:r>
      <w:r w:rsidR="0095282D">
        <w:rPr>
          <w:rFonts w:ascii="Cambria" w:hAnsi="Cambria" w:cs="Arial"/>
          <w:bCs/>
        </w:rPr>
        <w:t>colla e forbici.</w:t>
      </w:r>
    </w:p>
    <w:p w:rsidR="00857BEC" w:rsidRPr="00857BEC" w:rsidRDefault="00857BEC" w:rsidP="00117E43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Struttura del corso:</w:t>
      </w:r>
    </w:p>
    <w:p w:rsidR="0095282D" w:rsidRDefault="00CB3E91" w:rsidP="0095282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Primo incontro </w:t>
      </w:r>
      <w:r>
        <w:rPr>
          <w:rFonts w:ascii="Cambria" w:hAnsi="Cambria" w:cs="Arial"/>
          <w:bCs/>
        </w:rPr>
        <w:t>in classe di 60 minuti</w:t>
      </w:r>
      <w:r w:rsidR="00BB06D6">
        <w:rPr>
          <w:rFonts w:ascii="Cambria" w:hAnsi="Cambria" w:cs="Arial"/>
          <w:bCs/>
        </w:rPr>
        <w:t>.</w:t>
      </w:r>
    </w:p>
    <w:p w:rsidR="00BB06D6" w:rsidRDefault="00BB06D6" w:rsidP="00BB06D6">
      <w:pPr>
        <w:pStyle w:val="Paragrafoelenco"/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Verrà presentato il lavoro</w:t>
      </w:r>
      <w:r w:rsidR="00317E28">
        <w:rPr>
          <w:rFonts w:ascii="Cambria" w:hAnsi="Cambria" w:cs="Arial"/>
          <w:bCs/>
        </w:rPr>
        <w:t xml:space="preserve"> a venire per poi soffermarsi sulle caratteristiche del fenomeno del bullismo</w:t>
      </w:r>
      <w:r w:rsidR="003C5973">
        <w:rPr>
          <w:rFonts w:ascii="Cambria" w:hAnsi="Cambria" w:cs="Arial"/>
          <w:bCs/>
        </w:rPr>
        <w:t xml:space="preserve"> e delle emozioni che lo contraddistinguono (sia come cause che come effetti). </w:t>
      </w:r>
      <w:r w:rsidR="00AE23E5">
        <w:rPr>
          <w:rFonts w:ascii="Cambria" w:hAnsi="Cambria" w:cs="Arial"/>
          <w:bCs/>
        </w:rPr>
        <w:t>Riconoscimento delle emozioni provate in merito all’argomento</w:t>
      </w:r>
      <w:r w:rsidR="006F01AC">
        <w:rPr>
          <w:rFonts w:ascii="Cambria" w:hAnsi="Cambria" w:cs="Arial"/>
          <w:bCs/>
        </w:rPr>
        <w:t xml:space="preserve"> tra confronto diretto e mediante un breve esercizio di visualizzazione creativa</w:t>
      </w:r>
      <w:r w:rsidR="00E96114">
        <w:rPr>
          <w:rFonts w:ascii="Cambria" w:hAnsi="Cambria" w:cs="Arial"/>
          <w:bCs/>
        </w:rPr>
        <w:t>, a cui seguirà la realizzazione di un disegno di ciò che si è visto e sentito</w:t>
      </w:r>
      <w:r w:rsidR="00164F71">
        <w:rPr>
          <w:rFonts w:ascii="Cambria" w:hAnsi="Cambria" w:cs="Arial"/>
          <w:bCs/>
        </w:rPr>
        <w:t>. Si conclude con la scelta dell’emozione su cui si desidera lavorare</w:t>
      </w:r>
      <w:r w:rsidR="00B0239B">
        <w:rPr>
          <w:rFonts w:ascii="Cambria" w:hAnsi="Cambria" w:cs="Arial"/>
          <w:bCs/>
        </w:rPr>
        <w:t xml:space="preserve"> e che si vuole sviluppare.</w:t>
      </w:r>
    </w:p>
    <w:p w:rsidR="00B0239B" w:rsidRDefault="00B0239B" w:rsidP="00B0239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Secondo incontro </w:t>
      </w:r>
      <w:r>
        <w:rPr>
          <w:rFonts w:ascii="Cambria" w:hAnsi="Cambria" w:cs="Arial"/>
          <w:bCs/>
        </w:rPr>
        <w:t>in classe di 60 minuti.</w:t>
      </w:r>
    </w:p>
    <w:p w:rsidR="00302962" w:rsidRDefault="00564FAA" w:rsidP="00302962">
      <w:pPr>
        <w:spacing w:line="360" w:lineRule="auto"/>
        <w:ind w:left="720"/>
        <w:jc w:val="both"/>
        <w:rPr>
          <w:rFonts w:ascii="Garamond" w:hAnsi="Garamond"/>
          <w:color w:val="323232"/>
          <w:sz w:val="25"/>
          <w:szCs w:val="25"/>
        </w:rPr>
      </w:pPr>
      <w:r>
        <w:rPr>
          <w:rFonts w:ascii="Cambria" w:hAnsi="Cambria" w:cs="Arial"/>
          <w:bCs/>
        </w:rPr>
        <w:t>Confronto aperto a risolvere dubbi o difficoltà rispetto all’ incontro precedente</w:t>
      </w:r>
      <w:r w:rsidR="00981111">
        <w:rPr>
          <w:rFonts w:ascii="Cambria" w:hAnsi="Cambria" w:cs="Arial"/>
          <w:bCs/>
        </w:rPr>
        <w:t xml:space="preserve">. </w:t>
      </w:r>
      <w:r w:rsidR="00302962">
        <w:rPr>
          <w:rFonts w:ascii="Cambria" w:hAnsi="Cambria" w:cs="Arial"/>
          <w:bCs/>
        </w:rPr>
        <w:t>A</w:t>
      </w:r>
      <w:r w:rsidR="00302962" w:rsidRPr="00302962">
        <w:rPr>
          <w:rFonts w:ascii="Cambria" w:hAnsi="Cambria" w:cs="Arial"/>
          <w:bCs/>
        </w:rPr>
        <w:t>nalisi dell’oggetto “maschera” nella storia dell’arte, dei suoi usi, significati e come simbolo espressivo di un’emozione</w:t>
      </w:r>
      <w:r w:rsidR="00302962">
        <w:rPr>
          <w:rFonts w:ascii="Cambria" w:hAnsi="Cambria" w:cs="Arial"/>
          <w:bCs/>
        </w:rPr>
        <w:t xml:space="preserve">. </w:t>
      </w:r>
      <w:r w:rsidR="003524DB">
        <w:rPr>
          <w:rFonts w:ascii="Cambria" w:hAnsi="Cambria" w:cs="Arial"/>
          <w:bCs/>
        </w:rPr>
        <w:t>Breve esercizio di visualizzazione creativa, a cui seguirà la realizzazione artistico-creativa di una maschera.</w:t>
      </w:r>
    </w:p>
    <w:p w:rsidR="00DE5255" w:rsidRDefault="00DE5255" w:rsidP="00DE525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 xml:space="preserve">Terzo incontro </w:t>
      </w:r>
      <w:r>
        <w:rPr>
          <w:rFonts w:ascii="Cambria" w:hAnsi="Cambria" w:cs="Arial"/>
          <w:bCs/>
        </w:rPr>
        <w:t>in classe di 60 minuti.</w:t>
      </w:r>
    </w:p>
    <w:p w:rsidR="003524DB" w:rsidRDefault="004A1818" w:rsidP="003524DB">
      <w:pPr>
        <w:spacing w:line="360" w:lineRule="auto"/>
        <w:ind w:left="720"/>
        <w:jc w:val="both"/>
        <w:rPr>
          <w:rFonts w:ascii="Garamond" w:hAnsi="Garamond"/>
          <w:color w:val="323232"/>
          <w:sz w:val="25"/>
          <w:szCs w:val="25"/>
        </w:rPr>
      </w:pPr>
      <w:r>
        <w:rPr>
          <w:rFonts w:ascii="Cambria" w:hAnsi="Cambria" w:cs="Arial"/>
          <w:bCs/>
        </w:rPr>
        <w:t xml:space="preserve">Confronto aperto a risolvere dubbi o difficoltà rispetto all’ incontro precedente. </w:t>
      </w:r>
      <w:r w:rsidR="00781322">
        <w:rPr>
          <w:rFonts w:ascii="Cambria" w:hAnsi="Cambria" w:cs="Arial"/>
          <w:bCs/>
        </w:rPr>
        <w:t xml:space="preserve">Completamento della maschera </w:t>
      </w:r>
      <w:r w:rsidR="003524DB">
        <w:rPr>
          <w:rFonts w:ascii="Cambria" w:hAnsi="Cambria" w:cs="Arial"/>
          <w:bCs/>
        </w:rPr>
        <w:t xml:space="preserve">e </w:t>
      </w:r>
      <w:r w:rsidR="003524DB" w:rsidRPr="003524DB">
        <w:rPr>
          <w:rFonts w:ascii="Cambria" w:hAnsi="Cambria" w:cs="Arial"/>
          <w:bCs/>
        </w:rPr>
        <w:t>gioco di gruppo: utilizzando le maschere realizzate, riconoscimento, racconto e ascolto della storia e dell’emozione propria e altrui</w:t>
      </w:r>
      <w:r w:rsidR="003524DB">
        <w:rPr>
          <w:rFonts w:ascii="Cambria" w:hAnsi="Cambria" w:cs="Arial"/>
          <w:bCs/>
        </w:rPr>
        <w:t>.</w:t>
      </w:r>
    </w:p>
    <w:p w:rsidR="00BE7386" w:rsidRDefault="003524DB" w:rsidP="003524DB">
      <w:pPr>
        <w:pStyle w:val="Paragrafoelenco"/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Visione</w:t>
      </w:r>
      <w:r w:rsidR="00781322">
        <w:rPr>
          <w:rFonts w:ascii="Cambria" w:hAnsi="Cambria" w:cs="Arial"/>
          <w:bCs/>
        </w:rPr>
        <w:t xml:space="preserve"> di alcune opere d’arte</w:t>
      </w:r>
      <w:r w:rsidR="00806778">
        <w:rPr>
          <w:rFonts w:ascii="Cambria" w:hAnsi="Cambria" w:cs="Arial"/>
          <w:bCs/>
        </w:rPr>
        <w:t xml:space="preserve"> in cui rico</w:t>
      </w:r>
      <w:r>
        <w:rPr>
          <w:rFonts w:ascii="Cambria" w:hAnsi="Cambria" w:cs="Arial"/>
          <w:bCs/>
        </w:rPr>
        <w:t>noscere determinate emozioni.</w:t>
      </w:r>
    </w:p>
    <w:p w:rsidR="00E7251F" w:rsidRPr="00386C9F" w:rsidRDefault="0010465E" w:rsidP="003524DB">
      <w:pPr>
        <w:pStyle w:val="Paragrafoelenco"/>
        <w:spacing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Conclusioni, riflessioni</w:t>
      </w:r>
      <w:r w:rsidR="00857BEC">
        <w:rPr>
          <w:rFonts w:ascii="Cambria" w:hAnsi="Cambria" w:cs="Arial"/>
          <w:bCs/>
        </w:rPr>
        <w:t xml:space="preserve"> finali e confronto.</w:t>
      </w:r>
      <w:r w:rsidR="00092ABB" w:rsidRPr="00B65FB5">
        <w:rPr>
          <w:rFonts w:ascii="Cambria" w:hAnsi="Cambria" w:cs="Arial"/>
          <w:b/>
        </w:rPr>
        <w:t xml:space="preserve"> </w:t>
      </w:r>
    </w:p>
    <w:p w:rsidR="004513CB" w:rsidRDefault="004513CB" w:rsidP="004513CB">
      <w:pPr>
        <w:spacing w:line="360" w:lineRule="auto"/>
        <w:jc w:val="both"/>
        <w:rPr>
          <w:rFonts w:ascii="Cambria" w:hAnsi="Cambria" w:cs="Arial"/>
        </w:rPr>
      </w:pPr>
    </w:p>
    <w:p w:rsidR="00FD615E" w:rsidRPr="00FD615E" w:rsidRDefault="00FD615E" w:rsidP="00FD615E">
      <w:pPr>
        <w:spacing w:line="360" w:lineRule="auto"/>
        <w:jc w:val="both"/>
        <w:rPr>
          <w:rFonts w:ascii="Cambria" w:hAnsi="Cambria" w:cs="Arial"/>
          <w:b/>
        </w:rPr>
      </w:pPr>
      <w:r w:rsidRPr="00FD615E">
        <w:rPr>
          <w:rFonts w:ascii="Cambria" w:hAnsi="Cambria" w:cs="Arial"/>
          <w:b/>
          <w:i/>
        </w:rPr>
        <w:t>“ MI VOGLIO BENE”</w:t>
      </w:r>
    </w:p>
    <w:p w:rsidR="00FD615E" w:rsidRPr="00FD615E" w:rsidRDefault="00FD615E" w:rsidP="00FD615E">
      <w:pPr>
        <w:spacing w:line="360" w:lineRule="auto"/>
        <w:jc w:val="both"/>
        <w:rPr>
          <w:rFonts w:ascii="Cambria" w:hAnsi="Cambria" w:cs="Arial"/>
          <w:b/>
        </w:rPr>
      </w:pPr>
      <w:r w:rsidRPr="00FD615E">
        <w:rPr>
          <w:rFonts w:ascii="Cambria" w:hAnsi="Cambria" w:cs="Arial"/>
          <w:b/>
        </w:rPr>
        <w:t xml:space="preserve">EDUCAZIONE ALL’AFFETTIVITA’ E  </w:t>
      </w:r>
      <w:r w:rsidR="00432945">
        <w:rPr>
          <w:rFonts w:ascii="Cambria" w:hAnsi="Cambria" w:cs="Arial"/>
          <w:b/>
        </w:rPr>
        <w:t xml:space="preserve">ALLA </w:t>
      </w:r>
      <w:r w:rsidRPr="00FD615E">
        <w:rPr>
          <w:rFonts w:ascii="Cambria" w:hAnsi="Cambria" w:cs="Arial"/>
          <w:b/>
        </w:rPr>
        <w:t>SESSUALITA’ -  SCUOLA SECONDARIA DI PRIMO GRADO</w:t>
      </w:r>
    </w:p>
    <w:p w:rsidR="00FD615E" w:rsidRPr="00FD615E" w:rsidRDefault="00FD615E" w:rsidP="00FD615E">
      <w:pPr>
        <w:spacing w:line="360" w:lineRule="auto"/>
        <w:jc w:val="both"/>
        <w:rPr>
          <w:rFonts w:ascii="Cambria" w:hAnsi="Cambria" w:cs="Arial"/>
          <w:b/>
        </w:rPr>
      </w:pPr>
      <w:r w:rsidRPr="00FD615E">
        <w:rPr>
          <w:rFonts w:ascii="Cambria" w:hAnsi="Cambria" w:cs="Arial"/>
          <w:b/>
        </w:rPr>
        <w:t>Destinatari</w:t>
      </w:r>
      <w:r w:rsidRPr="00FD615E">
        <w:rPr>
          <w:rFonts w:ascii="Cambria" w:hAnsi="Cambria" w:cs="Arial"/>
        </w:rPr>
        <w:t xml:space="preserve">: 4 classi di seconda </w:t>
      </w:r>
    </w:p>
    <w:p w:rsidR="00FD615E" w:rsidRPr="00A16224" w:rsidRDefault="00FD615E" w:rsidP="00FD615E">
      <w:pPr>
        <w:spacing w:line="360" w:lineRule="auto"/>
        <w:jc w:val="both"/>
        <w:rPr>
          <w:rFonts w:ascii="Cambria" w:hAnsi="Cambria" w:cs="Arial"/>
        </w:rPr>
      </w:pPr>
      <w:r w:rsidRPr="00A16224">
        <w:rPr>
          <w:rFonts w:ascii="Cambria" w:hAnsi="Cambria" w:cs="Arial"/>
          <w:b/>
        </w:rPr>
        <w:t>Durata del corso</w:t>
      </w:r>
      <w:r w:rsidRPr="00A16224">
        <w:rPr>
          <w:rFonts w:ascii="Cambria" w:hAnsi="Cambria" w:cs="Arial"/>
        </w:rPr>
        <w:t>: un incontro di 120 min per classe + due incontri di 60 min per classe (Totale 16 ore)</w:t>
      </w:r>
    </w:p>
    <w:p w:rsidR="003524DB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FD615E">
        <w:rPr>
          <w:rFonts w:ascii="Cambria" w:hAnsi="Cambria" w:cs="Arial"/>
          <w:b/>
        </w:rPr>
        <w:t>Obiettivi</w:t>
      </w:r>
    </w:p>
    <w:p w:rsidR="00A16224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t>Comprendere le differenze tra uomo e donna e  i cambiamenti puberali.</w:t>
      </w:r>
    </w:p>
    <w:p w:rsidR="003524DB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t>Imparare a “mentalizzare ” il corpo adolescenziale.</w:t>
      </w:r>
    </w:p>
    <w:p w:rsidR="00A16224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t>Identità corpo</w:t>
      </w:r>
      <w:r w:rsidR="003524DB">
        <w:rPr>
          <w:rFonts w:ascii="Cambria" w:hAnsi="Cambria"/>
          <w:color w:val="000000"/>
        </w:rPr>
        <w:t xml:space="preserve">rea e psicologica. Riconoscere </w:t>
      </w:r>
      <w:r w:rsidRPr="003524DB">
        <w:rPr>
          <w:rFonts w:ascii="Cambria" w:hAnsi="Cambria"/>
          <w:color w:val="000000"/>
        </w:rPr>
        <w:t>pulsioni e</w:t>
      </w:r>
      <w:r w:rsidR="003524DB">
        <w:rPr>
          <w:rFonts w:ascii="Cambria" w:hAnsi="Cambria"/>
          <w:color w:val="000000"/>
        </w:rPr>
        <w:t xml:space="preserve"> </w:t>
      </w:r>
      <w:r w:rsidR="00A16224">
        <w:rPr>
          <w:rFonts w:ascii="Cambria" w:hAnsi="Cambria"/>
          <w:color w:val="000000"/>
        </w:rPr>
        <w:t>istinti.</w:t>
      </w:r>
    </w:p>
    <w:p w:rsidR="003524DB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t>Aumentare la capacità di riflessione sull’amore, il rispetto e l’empatia.</w:t>
      </w:r>
    </w:p>
    <w:p w:rsidR="00FD615E" w:rsidRPr="003524DB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t>Saper accettare la frustrazione derivante dal subire un rifiuto,</w:t>
      </w:r>
      <w:r w:rsidR="003524DB">
        <w:rPr>
          <w:rFonts w:ascii="Cambria" w:hAnsi="Cambria"/>
          <w:color w:val="000000"/>
        </w:rPr>
        <w:t xml:space="preserve"> </w:t>
      </w:r>
      <w:r w:rsidRPr="003524DB">
        <w:rPr>
          <w:rFonts w:ascii="Cambria" w:hAnsi="Cambria"/>
          <w:color w:val="000000"/>
        </w:rPr>
        <w:t xml:space="preserve">nella relazione a due, come   fattore preventivo dei reazioni violente.                         </w:t>
      </w:r>
    </w:p>
    <w:p w:rsidR="00FD615E" w:rsidRPr="003524DB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lastRenderedPageBreak/>
        <w:t>Rispettare i diversi orientamenti sessuali, valorizzando la diversità.</w:t>
      </w:r>
    </w:p>
    <w:p w:rsidR="00FD615E" w:rsidRPr="003524DB" w:rsidRDefault="00FD615E" w:rsidP="003524DB">
      <w:pPr>
        <w:spacing w:line="360" w:lineRule="auto"/>
        <w:jc w:val="both"/>
        <w:rPr>
          <w:rFonts w:ascii="Cambria" w:hAnsi="Cambria"/>
          <w:color w:val="000000"/>
        </w:rPr>
      </w:pPr>
      <w:r w:rsidRPr="003524DB">
        <w:rPr>
          <w:rFonts w:ascii="Cambria" w:hAnsi="Cambria"/>
          <w:color w:val="000000"/>
        </w:rPr>
        <w:t xml:space="preserve">Spunti di riflessione per un utilizzo consapevole dei social. </w:t>
      </w:r>
    </w:p>
    <w:p w:rsidR="00FD615E" w:rsidRPr="00FD615E" w:rsidRDefault="00FD615E" w:rsidP="00FD615E">
      <w:pPr>
        <w:spacing w:line="360" w:lineRule="auto"/>
        <w:jc w:val="both"/>
        <w:rPr>
          <w:rFonts w:ascii="Cambria" w:hAnsi="Cambria" w:cs="Arial"/>
        </w:rPr>
      </w:pPr>
      <w:r w:rsidRPr="00FD615E">
        <w:rPr>
          <w:rFonts w:ascii="Cambria" w:hAnsi="Cambria" w:cs="Arial"/>
          <w:b/>
        </w:rPr>
        <w:t>Struttura del corso</w:t>
      </w:r>
    </w:p>
    <w:p w:rsidR="00FD615E" w:rsidRPr="00FD615E" w:rsidRDefault="00FD615E" w:rsidP="00FD615E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</w:rPr>
      </w:pPr>
      <w:r w:rsidRPr="00FD615E">
        <w:rPr>
          <w:rFonts w:ascii="Cambria" w:hAnsi="Cambria" w:cs="Arial"/>
          <w:b/>
        </w:rPr>
        <w:t>Prima lezione</w:t>
      </w:r>
      <w:r w:rsidRPr="00FD615E">
        <w:rPr>
          <w:rFonts w:ascii="Cambria" w:hAnsi="Cambria" w:cs="Arial"/>
        </w:rPr>
        <w:t xml:space="preserve"> in classe, di 120 minuti, </w:t>
      </w:r>
    </w:p>
    <w:p w:rsidR="00FD615E" w:rsidRPr="00FD615E" w:rsidRDefault="00FD615E" w:rsidP="00FD615E">
      <w:pPr>
        <w:spacing w:line="360" w:lineRule="auto"/>
        <w:ind w:left="720"/>
        <w:jc w:val="both"/>
        <w:rPr>
          <w:rFonts w:ascii="Cambria" w:hAnsi="Cambria" w:cs="Arial"/>
        </w:rPr>
      </w:pPr>
      <w:r w:rsidRPr="00FD615E">
        <w:rPr>
          <w:rFonts w:ascii="Cambria" w:hAnsi="Cambria" w:cs="Arial"/>
        </w:rPr>
        <w:t xml:space="preserve">Ai ragazzi viene proposto, attraverso la visione di spezzoni di video, film e schede preparate ad hoc, un confronto sui cambiamenti che stanno affrontando attualmente, riflettendo sulle differenze di un corpo adulto e su come i media trattino in modo differente il corpo maschile e quello femminile. </w:t>
      </w:r>
    </w:p>
    <w:p w:rsidR="00FD615E" w:rsidRPr="00FD615E" w:rsidRDefault="00FD615E" w:rsidP="00FD615E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FD615E">
        <w:rPr>
          <w:rFonts w:ascii="Cambria" w:hAnsi="Cambria" w:cs="Arial"/>
          <w:b/>
        </w:rPr>
        <w:t>Seconda lezione</w:t>
      </w:r>
      <w:r w:rsidRPr="00FD615E">
        <w:rPr>
          <w:rFonts w:ascii="Cambria" w:hAnsi="Cambria" w:cs="Arial"/>
        </w:rPr>
        <w:t xml:space="preserve"> in classe, di 60 minuti.</w:t>
      </w:r>
    </w:p>
    <w:p w:rsidR="00FD615E" w:rsidRPr="00FD615E" w:rsidRDefault="00FD615E" w:rsidP="00FD615E">
      <w:pPr>
        <w:spacing w:line="360" w:lineRule="auto"/>
        <w:ind w:left="720"/>
        <w:jc w:val="both"/>
        <w:rPr>
          <w:rFonts w:ascii="Cambria" w:hAnsi="Cambria" w:cs="Arial"/>
          <w:b/>
        </w:rPr>
      </w:pPr>
      <w:r w:rsidRPr="00FD615E">
        <w:rPr>
          <w:rFonts w:ascii="Cambria" w:hAnsi="Cambria" w:cs="Arial"/>
        </w:rPr>
        <w:t xml:space="preserve">Attraverso la visione di un filmato si è proposto ai ragazzi, divisi in gruppi, di immedesimarsi nei protagonisti di una storia di “amore ingannevole” trovata e sviluppata attraverso le nuove tecnologie. I ragazzi sono così spinti ad acquisire punti di vista diversi (la protagonista, l’amica e un adulto) riflettendo su ragioni sentimenti e comportamenti dei diversi attori. </w:t>
      </w:r>
    </w:p>
    <w:p w:rsidR="00FD615E" w:rsidRPr="00FD615E" w:rsidRDefault="00FD615E" w:rsidP="00FD615E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FD615E">
        <w:rPr>
          <w:rFonts w:ascii="Cambria" w:hAnsi="Cambria" w:cs="Arial"/>
          <w:b/>
        </w:rPr>
        <w:t>Terza lezione</w:t>
      </w:r>
      <w:r w:rsidRPr="00FD615E">
        <w:rPr>
          <w:rFonts w:ascii="Cambria" w:hAnsi="Cambria" w:cs="Arial"/>
        </w:rPr>
        <w:t xml:space="preserve"> in classe, di 60 minuti. </w:t>
      </w:r>
    </w:p>
    <w:p w:rsidR="00FD615E" w:rsidRPr="00FD615E" w:rsidRDefault="00FD615E" w:rsidP="00FD615E">
      <w:pPr>
        <w:spacing w:line="360" w:lineRule="auto"/>
        <w:ind w:left="720"/>
        <w:contextualSpacing/>
        <w:jc w:val="both"/>
        <w:rPr>
          <w:rFonts w:ascii="Cambria" w:hAnsi="Cambria" w:cs="Arial"/>
        </w:rPr>
      </w:pPr>
      <w:r w:rsidRPr="00FD615E">
        <w:rPr>
          <w:rFonts w:ascii="Cambria" w:hAnsi="Cambria" w:cs="Arial"/>
        </w:rPr>
        <w:t xml:space="preserve">Attraverso la visione di un filmato si riflette sull’utilizzo dei social, la pubblicazione di contenuti propri e altrui, il commento social di tali contenuti e le ripercussioni di tutte queste azioni sugli attori della vicenda </w:t>
      </w:r>
    </w:p>
    <w:p w:rsidR="00FD615E" w:rsidRPr="00FD615E" w:rsidRDefault="00FD615E" w:rsidP="00FD615E">
      <w:pPr>
        <w:spacing w:line="360" w:lineRule="auto"/>
        <w:jc w:val="both"/>
        <w:rPr>
          <w:rFonts w:ascii="Cambria" w:hAnsi="Cambria" w:cs="Arial"/>
        </w:rPr>
      </w:pPr>
      <w:r w:rsidRPr="00FD615E">
        <w:rPr>
          <w:rFonts w:ascii="Cambria" w:hAnsi="Cambria" w:cs="Arial"/>
        </w:rPr>
        <w:t>Gli aspetti relativi al corpo e alla sessualità, per quanto concerne l’ambito scientifico e anatomico, verranno preventivamente trattati dagli insegnanti, in modo che la psicologa possa concentrarsi con maggiore attenzione e disponibilità di tempo sugli aspetti emotivi.</w:t>
      </w:r>
    </w:p>
    <w:p w:rsidR="00FD615E" w:rsidRPr="00FD615E" w:rsidRDefault="00FD615E" w:rsidP="00FD615E">
      <w:pPr>
        <w:spacing w:line="360" w:lineRule="auto"/>
        <w:jc w:val="both"/>
        <w:rPr>
          <w:rFonts w:ascii="Cambria" w:hAnsi="Cambria" w:cs="Arial"/>
        </w:rPr>
      </w:pPr>
      <w:r w:rsidRPr="00FD615E">
        <w:rPr>
          <w:rFonts w:ascii="Cambria" w:hAnsi="Cambria" w:cs="Arial"/>
        </w:rPr>
        <w:t xml:space="preserve">La psicologa risponderà alle domande dei minori man mano che vengono poste, in modo da intervenire nel cogliere dubbi e incertezze. </w:t>
      </w:r>
    </w:p>
    <w:p w:rsidR="00FD615E" w:rsidRPr="00FD615E" w:rsidRDefault="00FD615E" w:rsidP="00FD615E">
      <w:pPr>
        <w:spacing w:line="360" w:lineRule="auto"/>
        <w:jc w:val="both"/>
        <w:rPr>
          <w:rFonts w:ascii="Arial" w:hAnsi="Arial" w:cs="Arial"/>
        </w:rPr>
      </w:pPr>
      <w:r w:rsidRPr="00FD615E">
        <w:rPr>
          <w:rFonts w:ascii="Cambria" w:hAnsi="Cambria" w:cs="Arial"/>
        </w:rPr>
        <w:t>L’intervento non si prefigge di svolgere per esteso il programma concordato, quanto piuttosto che gli allievi comprendano a pieno e condividano i concetti fondamentali, interagendo spontaneamente nel gruppo.</w:t>
      </w:r>
      <w:r w:rsidRPr="00FD615E">
        <w:rPr>
          <w:rFonts w:ascii="Arial" w:hAnsi="Arial" w:cs="Arial"/>
        </w:rPr>
        <w:t xml:space="preserve"> </w:t>
      </w:r>
    </w:p>
    <w:p w:rsidR="00F10CF1" w:rsidRDefault="00FD615E" w:rsidP="004513CB">
      <w:pPr>
        <w:spacing w:line="360" w:lineRule="auto"/>
        <w:jc w:val="both"/>
        <w:rPr>
          <w:rFonts w:ascii="Arial" w:hAnsi="Arial" w:cs="Arial"/>
        </w:rPr>
      </w:pPr>
      <w:r w:rsidRPr="00FD615E">
        <w:rPr>
          <w:rFonts w:ascii="Cambria" w:hAnsi="Cambria" w:cs="Arial"/>
        </w:rPr>
        <w:t>Gli argomenti, le modalità e gli strumenti sopra indicati potranno  essere modificati, secondo le richieste degli insegnanti.</w:t>
      </w:r>
    </w:p>
    <w:p w:rsidR="00F906FF" w:rsidRPr="00F906FF" w:rsidRDefault="00F906FF" w:rsidP="004513CB">
      <w:pPr>
        <w:spacing w:line="360" w:lineRule="auto"/>
        <w:jc w:val="both"/>
        <w:rPr>
          <w:rFonts w:ascii="Arial" w:hAnsi="Arial" w:cs="Arial"/>
        </w:rPr>
      </w:pPr>
    </w:p>
    <w:p w:rsidR="000633B1" w:rsidRPr="00EE0DB5" w:rsidRDefault="000633B1" w:rsidP="000633B1">
      <w:pPr>
        <w:spacing w:line="360" w:lineRule="auto"/>
        <w:jc w:val="both"/>
        <w:rPr>
          <w:rFonts w:ascii="Cambria" w:hAnsi="Cambria" w:cs="Arial"/>
          <w:b/>
        </w:rPr>
      </w:pPr>
      <w:r w:rsidRPr="00EE0DB5">
        <w:rPr>
          <w:rFonts w:ascii="Cambria" w:hAnsi="Cambria" w:cs="Arial"/>
          <w:b/>
        </w:rPr>
        <w:t>Totale ore n.</w:t>
      </w:r>
      <w:r w:rsidR="00706C84">
        <w:rPr>
          <w:rFonts w:ascii="Cambria" w:hAnsi="Cambria" w:cs="Arial"/>
          <w:b/>
        </w:rPr>
        <w:t>65</w:t>
      </w:r>
    </w:p>
    <w:p w:rsidR="000633B1" w:rsidRPr="00296D10" w:rsidRDefault="00512687" w:rsidP="000633B1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14 ore</w:t>
      </w:r>
      <w:r w:rsidR="000633B1" w:rsidRPr="00296D10">
        <w:rPr>
          <w:rFonts w:ascii="Cambria" w:hAnsi="Cambria" w:cs="Arial"/>
        </w:rPr>
        <w:t xml:space="preserve"> (classi </w:t>
      </w:r>
      <w:r w:rsidR="00F906FF">
        <w:rPr>
          <w:rFonts w:ascii="Cambria" w:hAnsi="Cambria" w:cs="Arial"/>
        </w:rPr>
        <w:t>I</w:t>
      </w:r>
      <w:r w:rsidR="00B97891">
        <w:rPr>
          <w:rFonts w:ascii="Cambria" w:hAnsi="Cambria" w:cs="Arial"/>
        </w:rPr>
        <w:t xml:space="preserve">V </w:t>
      </w:r>
      <w:r w:rsidR="000633B1" w:rsidRPr="00296D10">
        <w:rPr>
          <w:rFonts w:ascii="Cambria" w:hAnsi="Cambria" w:cs="Arial"/>
        </w:rPr>
        <w:t>primaria) +</w:t>
      </w:r>
      <w:r w:rsidR="00BE7386">
        <w:rPr>
          <w:rFonts w:ascii="Cambria" w:hAnsi="Cambria" w:cs="Arial"/>
        </w:rPr>
        <w:t xml:space="preserve"> </w:t>
      </w:r>
      <w:r w:rsidR="00F632F1">
        <w:rPr>
          <w:rFonts w:ascii="Cambria" w:hAnsi="Cambria" w:cs="Arial"/>
        </w:rPr>
        <w:t xml:space="preserve">24 </w:t>
      </w:r>
      <w:r w:rsidR="000633B1" w:rsidRPr="00296D10">
        <w:rPr>
          <w:rFonts w:ascii="Cambria" w:hAnsi="Cambria" w:cs="Arial"/>
        </w:rPr>
        <w:t>ore</w:t>
      </w:r>
      <w:r w:rsidR="00F632F1">
        <w:rPr>
          <w:rFonts w:ascii="Cambria" w:hAnsi="Cambria" w:cs="Arial"/>
        </w:rPr>
        <w:t xml:space="preserve"> totali sui due operatori </w:t>
      </w:r>
      <w:r w:rsidR="000633B1" w:rsidRPr="00296D10">
        <w:rPr>
          <w:rFonts w:ascii="Cambria" w:hAnsi="Cambria" w:cs="Arial"/>
        </w:rPr>
        <w:t xml:space="preserve">(classi </w:t>
      </w:r>
      <w:r w:rsidR="00F632F1">
        <w:rPr>
          <w:rFonts w:ascii="Cambria" w:hAnsi="Cambria" w:cs="Arial"/>
        </w:rPr>
        <w:t xml:space="preserve">V </w:t>
      </w:r>
      <w:r w:rsidR="000633B1" w:rsidRPr="00296D10">
        <w:rPr>
          <w:rFonts w:ascii="Cambria" w:hAnsi="Cambria" w:cs="Arial"/>
        </w:rPr>
        <w:t>primaria)</w:t>
      </w:r>
      <w:r w:rsidR="00BE7386">
        <w:rPr>
          <w:rFonts w:ascii="Cambria" w:hAnsi="Cambria" w:cs="Arial"/>
        </w:rPr>
        <w:t xml:space="preserve"> </w:t>
      </w:r>
      <w:r w:rsidR="000633B1" w:rsidRPr="00296D10">
        <w:rPr>
          <w:rFonts w:ascii="Cambria" w:hAnsi="Cambria" w:cs="Arial"/>
        </w:rPr>
        <w:t xml:space="preserve">+ </w:t>
      </w:r>
      <w:r w:rsidR="007311E0">
        <w:rPr>
          <w:rFonts w:ascii="Cambria" w:hAnsi="Cambria" w:cs="Arial"/>
        </w:rPr>
        <w:t>1</w:t>
      </w:r>
      <w:r w:rsidR="00B97891">
        <w:rPr>
          <w:rFonts w:ascii="Cambria" w:hAnsi="Cambria" w:cs="Arial"/>
        </w:rPr>
        <w:t>6</w:t>
      </w:r>
      <w:r w:rsidR="000633B1" w:rsidRPr="00296D10">
        <w:rPr>
          <w:rFonts w:ascii="Cambria" w:hAnsi="Cambria" w:cs="Arial"/>
        </w:rPr>
        <w:t xml:space="preserve"> ore (</w:t>
      </w:r>
      <w:r w:rsidR="00BE7386">
        <w:rPr>
          <w:rFonts w:ascii="Cambria" w:hAnsi="Cambria" w:cs="Arial"/>
        </w:rPr>
        <w:t xml:space="preserve">classi  II </w:t>
      </w:r>
      <w:r w:rsidR="000633B1" w:rsidRPr="00296D10">
        <w:rPr>
          <w:rFonts w:ascii="Cambria" w:hAnsi="Cambria" w:cs="Arial"/>
        </w:rPr>
        <w:t>secondaria)</w:t>
      </w:r>
      <w:r w:rsidR="007E4A2D">
        <w:rPr>
          <w:rFonts w:ascii="Cambria" w:hAnsi="Cambria" w:cs="Arial"/>
        </w:rPr>
        <w:t xml:space="preserve">. </w:t>
      </w:r>
      <w:r w:rsidR="00636285">
        <w:rPr>
          <w:rFonts w:ascii="Cambria" w:hAnsi="Cambria" w:cs="Arial"/>
        </w:rPr>
        <w:t>Si aggiungono 11 ore per le riunioni preliminari e finali con insegnanti e genitori</w:t>
      </w:r>
      <w:r w:rsidR="00E6251D">
        <w:rPr>
          <w:rFonts w:ascii="Cambria" w:hAnsi="Cambria" w:cs="Arial"/>
        </w:rPr>
        <w:t>, per la stesura della relazione finale e per le riunioni di coordinamento del progetto.</w:t>
      </w:r>
    </w:p>
    <w:p w:rsidR="00F916C6" w:rsidRPr="00B65FB5" w:rsidRDefault="004513CB" w:rsidP="004513CB">
      <w:pPr>
        <w:spacing w:line="360" w:lineRule="auto"/>
        <w:jc w:val="both"/>
        <w:rPr>
          <w:rFonts w:ascii="Cambria" w:hAnsi="Cambria" w:cs="Arial"/>
          <w:b/>
        </w:rPr>
      </w:pPr>
      <w:r w:rsidRPr="00B65FB5">
        <w:rPr>
          <w:rFonts w:ascii="Cambria" w:hAnsi="Cambria" w:cs="Arial"/>
          <w:b/>
        </w:rPr>
        <w:lastRenderedPageBreak/>
        <w:t>RIUNIONE FINALE CO</w:t>
      </w:r>
      <w:r w:rsidR="004A7F65" w:rsidRPr="00B65FB5">
        <w:rPr>
          <w:rFonts w:ascii="Cambria" w:hAnsi="Cambria" w:cs="Arial"/>
          <w:b/>
        </w:rPr>
        <w:t>N INSEGNANTI E GENITORI</w:t>
      </w:r>
    </w:p>
    <w:p w:rsidR="0020764D" w:rsidRPr="00B65FB5" w:rsidRDefault="004513CB" w:rsidP="004513CB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Al termine del progetto, è prevista una riunione a cui sono invitati i genitori e gli inse</w:t>
      </w:r>
      <w:r w:rsidR="004A7F65" w:rsidRPr="00B65FB5">
        <w:rPr>
          <w:rFonts w:ascii="Cambria" w:hAnsi="Cambria" w:cs="Arial"/>
        </w:rPr>
        <w:t>gnanti dei minori</w:t>
      </w:r>
      <w:r w:rsidRPr="00B65FB5">
        <w:rPr>
          <w:rFonts w:ascii="Cambria" w:hAnsi="Cambria" w:cs="Arial"/>
        </w:rPr>
        <w:t xml:space="preserve"> </w:t>
      </w:r>
      <w:r w:rsidR="00BE7386">
        <w:rPr>
          <w:rFonts w:ascii="Cambria" w:hAnsi="Cambria" w:cs="Arial"/>
        </w:rPr>
        <w:t>coinvolti</w:t>
      </w:r>
      <w:r w:rsidR="005D78D8" w:rsidRPr="00B65FB5">
        <w:rPr>
          <w:rFonts w:ascii="Cambria" w:hAnsi="Cambria" w:cs="Arial"/>
        </w:rPr>
        <w:t xml:space="preserve">; </w:t>
      </w:r>
      <w:r w:rsidR="0095043E" w:rsidRPr="00B65FB5">
        <w:rPr>
          <w:rFonts w:ascii="Cambria" w:hAnsi="Cambria" w:cs="Arial"/>
        </w:rPr>
        <w:t>si esporranno</w:t>
      </w:r>
      <w:r w:rsidR="007D3961" w:rsidRPr="00B65FB5">
        <w:rPr>
          <w:rFonts w:ascii="Cambria" w:hAnsi="Cambria" w:cs="Arial"/>
        </w:rPr>
        <w:t xml:space="preserve"> i risultati degli incontri e</w:t>
      </w:r>
      <w:r w:rsidRPr="00B65FB5">
        <w:rPr>
          <w:rFonts w:ascii="Cambria" w:hAnsi="Cambria" w:cs="Arial"/>
        </w:rPr>
        <w:t xml:space="preserve"> p</w:t>
      </w:r>
      <w:r w:rsidR="0095043E" w:rsidRPr="00B65FB5">
        <w:rPr>
          <w:rFonts w:ascii="Cambria" w:hAnsi="Cambria" w:cs="Arial"/>
        </w:rPr>
        <w:t xml:space="preserve">resentati gli argomenti più significativi e </w:t>
      </w:r>
      <w:r w:rsidRPr="00B65FB5">
        <w:rPr>
          <w:rFonts w:ascii="Cambria" w:hAnsi="Cambria" w:cs="Arial"/>
        </w:rPr>
        <w:t xml:space="preserve"> le d</w:t>
      </w:r>
      <w:r w:rsidR="006A310F" w:rsidRPr="00B65FB5">
        <w:rPr>
          <w:rFonts w:ascii="Cambria" w:hAnsi="Cambria" w:cs="Arial"/>
        </w:rPr>
        <w:t>omande più frequenti poste dagli allievi.</w:t>
      </w:r>
      <w:r w:rsidR="00DB17FB" w:rsidRPr="00B65FB5">
        <w:rPr>
          <w:rFonts w:ascii="Cambria" w:hAnsi="Cambria" w:cs="Arial"/>
        </w:rPr>
        <w:t xml:space="preserve"> </w:t>
      </w:r>
    </w:p>
    <w:p w:rsidR="00C85ED2" w:rsidRPr="00B65FB5" w:rsidRDefault="00F916C6" w:rsidP="00C85ED2">
      <w:pPr>
        <w:spacing w:line="360" w:lineRule="auto"/>
        <w:jc w:val="both"/>
        <w:rPr>
          <w:rFonts w:ascii="Cambria" w:hAnsi="Cambria" w:cs="Arial"/>
        </w:rPr>
      </w:pPr>
      <w:r w:rsidRPr="00B65FB5">
        <w:rPr>
          <w:rFonts w:ascii="Cambria" w:hAnsi="Cambria" w:cs="Arial"/>
        </w:rPr>
        <w:t>La psicologa stenderà una relazione di sintesi che verrà inviata a insegnanti e Dirigente scolastic</w:t>
      </w:r>
      <w:r w:rsidR="000F7232">
        <w:rPr>
          <w:rFonts w:ascii="Cambria" w:hAnsi="Cambria" w:cs="Arial"/>
        </w:rPr>
        <w:t>o</w:t>
      </w:r>
      <w:r w:rsidRPr="00B65FB5">
        <w:rPr>
          <w:rFonts w:ascii="Cambria" w:hAnsi="Cambria" w:cs="Arial"/>
        </w:rPr>
        <w:t>.</w:t>
      </w:r>
      <w:r w:rsidR="0020764D" w:rsidRPr="00B65FB5">
        <w:rPr>
          <w:rFonts w:ascii="Cambria" w:hAnsi="Cambria" w:cs="Arial"/>
        </w:rPr>
        <w:t xml:space="preserve"> </w:t>
      </w:r>
      <w:r w:rsidR="004513CB" w:rsidRPr="00B65FB5">
        <w:rPr>
          <w:rFonts w:ascii="Cambria" w:hAnsi="Cambria" w:cs="Arial"/>
        </w:rPr>
        <w:t xml:space="preserve">Gli argomenti, le modalità e gli strumenti sopra indicati </w:t>
      </w:r>
      <w:r w:rsidR="000802B2" w:rsidRPr="00B65FB5">
        <w:rPr>
          <w:rFonts w:ascii="Cambria" w:hAnsi="Cambria" w:cs="Arial"/>
        </w:rPr>
        <w:t xml:space="preserve">potranno </w:t>
      </w:r>
      <w:r w:rsidR="004513CB" w:rsidRPr="00B65FB5">
        <w:rPr>
          <w:rFonts w:ascii="Cambria" w:hAnsi="Cambria" w:cs="Arial"/>
        </w:rPr>
        <w:t>essere modi</w:t>
      </w:r>
      <w:r w:rsidR="00DC1130" w:rsidRPr="00B65FB5">
        <w:rPr>
          <w:rFonts w:ascii="Cambria" w:hAnsi="Cambria" w:cs="Arial"/>
        </w:rPr>
        <w:t>ficati</w:t>
      </w:r>
      <w:r w:rsidR="00E82CD8" w:rsidRPr="00B65FB5">
        <w:rPr>
          <w:rFonts w:ascii="Cambria" w:hAnsi="Cambria" w:cs="Arial"/>
        </w:rPr>
        <w:t xml:space="preserve">, </w:t>
      </w:r>
      <w:r w:rsidR="004513CB" w:rsidRPr="00B65FB5">
        <w:rPr>
          <w:rFonts w:ascii="Cambria" w:hAnsi="Cambria" w:cs="Arial"/>
        </w:rPr>
        <w:t>secondo</w:t>
      </w:r>
      <w:r w:rsidR="00E82CD8" w:rsidRPr="00B65FB5">
        <w:rPr>
          <w:rFonts w:ascii="Cambria" w:hAnsi="Cambria" w:cs="Arial"/>
        </w:rPr>
        <w:t xml:space="preserve"> le richieste degli insegnanti.</w:t>
      </w:r>
      <w:r w:rsidR="004513CB" w:rsidRPr="00B65FB5">
        <w:rPr>
          <w:rFonts w:ascii="Cambria" w:hAnsi="Cambria" w:cs="Arial"/>
        </w:rPr>
        <w:tab/>
      </w:r>
    </w:p>
    <w:p w:rsidR="00DC1130" w:rsidRPr="00B65FB5" w:rsidRDefault="00DC1130" w:rsidP="00C85ED2">
      <w:pPr>
        <w:spacing w:line="360" w:lineRule="auto"/>
        <w:jc w:val="right"/>
        <w:rPr>
          <w:rFonts w:ascii="Cambria" w:hAnsi="Cambria" w:cs="Arial"/>
        </w:rPr>
      </w:pPr>
    </w:p>
    <w:p w:rsidR="00DC1130" w:rsidRPr="00B65FB5" w:rsidRDefault="00DC1130" w:rsidP="00C85ED2">
      <w:pPr>
        <w:spacing w:line="360" w:lineRule="auto"/>
        <w:jc w:val="right"/>
        <w:rPr>
          <w:rFonts w:ascii="Cambria" w:hAnsi="Cambria" w:cs="Arial"/>
        </w:rPr>
      </w:pPr>
      <w:r w:rsidRPr="00B65FB5">
        <w:rPr>
          <w:rFonts w:ascii="Cambria" w:hAnsi="Cambria" w:cs="Arial"/>
        </w:rPr>
        <w:t>Centro Psicopedagogico</w:t>
      </w:r>
      <w:r w:rsidR="008D366C" w:rsidRPr="00B65FB5">
        <w:rPr>
          <w:rFonts w:ascii="Cambria" w:hAnsi="Cambria" w:cs="Arial"/>
        </w:rPr>
        <w:t xml:space="preserve"> Bracco</w:t>
      </w:r>
    </w:p>
    <w:p w:rsidR="00F916C6" w:rsidRPr="00B65FB5" w:rsidRDefault="00F916C6" w:rsidP="00C85ED2">
      <w:pPr>
        <w:spacing w:line="360" w:lineRule="auto"/>
        <w:jc w:val="right"/>
        <w:rPr>
          <w:rFonts w:ascii="Cambria" w:hAnsi="Cambria" w:cs="Arial"/>
        </w:rPr>
      </w:pPr>
      <w:r w:rsidRPr="00B65FB5">
        <w:rPr>
          <w:rFonts w:ascii="Cambria" w:hAnsi="Cambria" w:cs="Arial"/>
        </w:rPr>
        <w:t xml:space="preserve">Dott.ssa </w:t>
      </w:r>
      <w:r w:rsidR="00740C3E">
        <w:rPr>
          <w:rFonts w:ascii="Cambria" w:hAnsi="Cambria" w:cs="Arial"/>
        </w:rPr>
        <w:t xml:space="preserve">Chiara Pozzi </w:t>
      </w:r>
      <w:r w:rsidRPr="00B65FB5">
        <w:rPr>
          <w:rFonts w:ascii="Cambria" w:hAnsi="Cambria" w:cs="Arial"/>
        </w:rPr>
        <w:t>coordinatrice</w:t>
      </w:r>
    </w:p>
    <w:p w:rsidR="00F916C6" w:rsidRDefault="00F916C6" w:rsidP="00C85ED2">
      <w:pPr>
        <w:spacing w:line="360" w:lineRule="auto"/>
        <w:jc w:val="right"/>
        <w:rPr>
          <w:rFonts w:ascii="Cambria" w:hAnsi="Cambria" w:cs="Arial"/>
        </w:rPr>
      </w:pPr>
      <w:r w:rsidRPr="00B65FB5">
        <w:rPr>
          <w:rFonts w:ascii="Cambria" w:hAnsi="Cambria" w:cs="Arial"/>
        </w:rPr>
        <w:t>Dott.ssa Lucia De Bastiani operatrice</w:t>
      </w:r>
    </w:p>
    <w:p w:rsidR="000E522B" w:rsidRPr="00B65FB5" w:rsidRDefault="00740C3E" w:rsidP="00BA1D1D">
      <w:pPr>
        <w:spacing w:line="360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Dott.ssa Ilaria Mozzi operatrice</w:t>
      </w:r>
    </w:p>
    <w:sectPr w:rsidR="000E522B" w:rsidRPr="00B65FB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1894" w:rsidRDefault="00C11894">
      <w:r>
        <w:separator/>
      </w:r>
    </w:p>
  </w:endnote>
  <w:endnote w:type="continuationSeparator" w:id="0">
    <w:p w:rsidR="00C11894" w:rsidRDefault="00C1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B5D" w:rsidRDefault="00C24B5D" w:rsidP="00624B2C">
    <w:pPr>
      <w:pStyle w:val="msoorganizationname2"/>
      <w:widowControl w:val="0"/>
      <w:jc w:val="center"/>
      <w:rPr>
        <w:rFonts w:ascii="Bradley Hand ITC" w:hAnsi="Bradley Hand ITC"/>
        <w:b/>
        <w:bCs/>
        <w:color w:val="0000FF"/>
        <w:sz w:val="24"/>
        <w:szCs w:val="24"/>
      </w:rPr>
    </w:pPr>
  </w:p>
  <w:p w:rsidR="00C24B5D" w:rsidRPr="00596809" w:rsidRDefault="00C24B5D" w:rsidP="00624B2C">
    <w:pPr>
      <w:pStyle w:val="msoorganizationname2"/>
      <w:widowControl w:val="0"/>
      <w:jc w:val="center"/>
      <w:rPr>
        <w:rFonts w:ascii="Bradley Hand ITC" w:hAnsi="Bradley Hand ITC"/>
        <w:b/>
        <w:bCs/>
        <w:color w:val="0000F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1894" w:rsidRDefault="00C11894">
      <w:r>
        <w:separator/>
      </w:r>
    </w:p>
  </w:footnote>
  <w:footnote w:type="continuationSeparator" w:id="0">
    <w:p w:rsidR="00C11894" w:rsidRDefault="00C1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43E6"/>
    <w:multiLevelType w:val="hybridMultilevel"/>
    <w:tmpl w:val="3C62D8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B95"/>
    <w:multiLevelType w:val="hybridMultilevel"/>
    <w:tmpl w:val="BFA00DE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FD4C41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34DFE"/>
    <w:multiLevelType w:val="hybridMultilevel"/>
    <w:tmpl w:val="24C63B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D2F0A"/>
    <w:multiLevelType w:val="hybridMultilevel"/>
    <w:tmpl w:val="5046E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AE4"/>
    <w:multiLevelType w:val="hybridMultilevel"/>
    <w:tmpl w:val="C25616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5B0071"/>
    <w:multiLevelType w:val="hybridMultilevel"/>
    <w:tmpl w:val="2F0E75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3CB"/>
    <w:rsid w:val="00004ED9"/>
    <w:rsid w:val="00014A25"/>
    <w:rsid w:val="00026FDB"/>
    <w:rsid w:val="00033429"/>
    <w:rsid w:val="00036480"/>
    <w:rsid w:val="0004715E"/>
    <w:rsid w:val="000513D8"/>
    <w:rsid w:val="00062EF6"/>
    <w:rsid w:val="000633B1"/>
    <w:rsid w:val="00070136"/>
    <w:rsid w:val="00073C9F"/>
    <w:rsid w:val="000743C9"/>
    <w:rsid w:val="000802B2"/>
    <w:rsid w:val="00084114"/>
    <w:rsid w:val="00091083"/>
    <w:rsid w:val="00092ABB"/>
    <w:rsid w:val="00093397"/>
    <w:rsid w:val="000C31E6"/>
    <w:rsid w:val="000C65FC"/>
    <w:rsid w:val="000E27E8"/>
    <w:rsid w:val="000E522B"/>
    <w:rsid w:val="000F7232"/>
    <w:rsid w:val="0010221C"/>
    <w:rsid w:val="0010465E"/>
    <w:rsid w:val="001052C3"/>
    <w:rsid w:val="00111C01"/>
    <w:rsid w:val="00111D04"/>
    <w:rsid w:val="00112A73"/>
    <w:rsid w:val="00117E43"/>
    <w:rsid w:val="001201A6"/>
    <w:rsid w:val="00127129"/>
    <w:rsid w:val="0013577F"/>
    <w:rsid w:val="00144B64"/>
    <w:rsid w:val="00156AAC"/>
    <w:rsid w:val="00164F71"/>
    <w:rsid w:val="00172956"/>
    <w:rsid w:val="00186396"/>
    <w:rsid w:val="001916AB"/>
    <w:rsid w:val="00193D70"/>
    <w:rsid w:val="00197AAC"/>
    <w:rsid w:val="001A617F"/>
    <w:rsid w:val="001F2CCB"/>
    <w:rsid w:val="0020764D"/>
    <w:rsid w:val="002125D4"/>
    <w:rsid w:val="002240CC"/>
    <w:rsid w:val="002542F3"/>
    <w:rsid w:val="002555AF"/>
    <w:rsid w:val="00261F07"/>
    <w:rsid w:val="00264560"/>
    <w:rsid w:val="002772C2"/>
    <w:rsid w:val="00285B61"/>
    <w:rsid w:val="00290A49"/>
    <w:rsid w:val="00293988"/>
    <w:rsid w:val="0029520F"/>
    <w:rsid w:val="00296217"/>
    <w:rsid w:val="00296D10"/>
    <w:rsid w:val="002C7192"/>
    <w:rsid w:val="002E21B4"/>
    <w:rsid w:val="002E265B"/>
    <w:rsid w:val="003020E7"/>
    <w:rsid w:val="00302962"/>
    <w:rsid w:val="003122F6"/>
    <w:rsid w:val="003167DF"/>
    <w:rsid w:val="00317E28"/>
    <w:rsid w:val="003524DB"/>
    <w:rsid w:val="0035535C"/>
    <w:rsid w:val="003569D6"/>
    <w:rsid w:val="00372582"/>
    <w:rsid w:val="0038236A"/>
    <w:rsid w:val="00386C9F"/>
    <w:rsid w:val="00390558"/>
    <w:rsid w:val="003A149A"/>
    <w:rsid w:val="003A7053"/>
    <w:rsid w:val="003C494D"/>
    <w:rsid w:val="003C5973"/>
    <w:rsid w:val="003D3B0A"/>
    <w:rsid w:val="003D7762"/>
    <w:rsid w:val="00402446"/>
    <w:rsid w:val="00414EC4"/>
    <w:rsid w:val="004172D5"/>
    <w:rsid w:val="004267F7"/>
    <w:rsid w:val="00432945"/>
    <w:rsid w:val="0044421F"/>
    <w:rsid w:val="00444568"/>
    <w:rsid w:val="004513CB"/>
    <w:rsid w:val="00452481"/>
    <w:rsid w:val="00467323"/>
    <w:rsid w:val="004879A4"/>
    <w:rsid w:val="004934D8"/>
    <w:rsid w:val="004A1818"/>
    <w:rsid w:val="004A7F65"/>
    <w:rsid w:val="004B2664"/>
    <w:rsid w:val="004C29C5"/>
    <w:rsid w:val="004C5161"/>
    <w:rsid w:val="004D5F1F"/>
    <w:rsid w:val="004E0EEE"/>
    <w:rsid w:val="004E25B3"/>
    <w:rsid w:val="004F074C"/>
    <w:rsid w:val="00512687"/>
    <w:rsid w:val="00522C06"/>
    <w:rsid w:val="00525C5C"/>
    <w:rsid w:val="00526CDF"/>
    <w:rsid w:val="005314F0"/>
    <w:rsid w:val="00553E8A"/>
    <w:rsid w:val="00561EFE"/>
    <w:rsid w:val="00564FAA"/>
    <w:rsid w:val="00567F0F"/>
    <w:rsid w:val="0058652A"/>
    <w:rsid w:val="00595721"/>
    <w:rsid w:val="005A70F9"/>
    <w:rsid w:val="005B14E9"/>
    <w:rsid w:val="005C6465"/>
    <w:rsid w:val="005C7A81"/>
    <w:rsid w:val="005D2235"/>
    <w:rsid w:val="005D5865"/>
    <w:rsid w:val="005D78D8"/>
    <w:rsid w:val="00607664"/>
    <w:rsid w:val="00610C96"/>
    <w:rsid w:val="00624B2C"/>
    <w:rsid w:val="0063217A"/>
    <w:rsid w:val="00636285"/>
    <w:rsid w:val="006468FF"/>
    <w:rsid w:val="00652089"/>
    <w:rsid w:val="00653260"/>
    <w:rsid w:val="00653C57"/>
    <w:rsid w:val="006644E6"/>
    <w:rsid w:val="00671DF8"/>
    <w:rsid w:val="0067588D"/>
    <w:rsid w:val="00676C81"/>
    <w:rsid w:val="0068323E"/>
    <w:rsid w:val="00686EFC"/>
    <w:rsid w:val="00690439"/>
    <w:rsid w:val="006A0AFE"/>
    <w:rsid w:val="006A3103"/>
    <w:rsid w:val="006A310F"/>
    <w:rsid w:val="006B0D0C"/>
    <w:rsid w:val="006D4F47"/>
    <w:rsid w:val="006F01AC"/>
    <w:rsid w:val="006F7AD0"/>
    <w:rsid w:val="00706C84"/>
    <w:rsid w:val="007311E0"/>
    <w:rsid w:val="00731847"/>
    <w:rsid w:val="00731E5B"/>
    <w:rsid w:val="00740C3E"/>
    <w:rsid w:val="00763FA3"/>
    <w:rsid w:val="00766E22"/>
    <w:rsid w:val="007710DC"/>
    <w:rsid w:val="007715AC"/>
    <w:rsid w:val="00781322"/>
    <w:rsid w:val="00782081"/>
    <w:rsid w:val="0078735B"/>
    <w:rsid w:val="007A2BE9"/>
    <w:rsid w:val="007B1D0E"/>
    <w:rsid w:val="007D3961"/>
    <w:rsid w:val="007D3DF0"/>
    <w:rsid w:val="007E354E"/>
    <w:rsid w:val="007E4A2D"/>
    <w:rsid w:val="007E5491"/>
    <w:rsid w:val="007E7D79"/>
    <w:rsid w:val="008040FE"/>
    <w:rsid w:val="00806778"/>
    <w:rsid w:val="00812100"/>
    <w:rsid w:val="00821E6C"/>
    <w:rsid w:val="00823CE2"/>
    <w:rsid w:val="00845493"/>
    <w:rsid w:val="00845603"/>
    <w:rsid w:val="00857BEC"/>
    <w:rsid w:val="00865DB6"/>
    <w:rsid w:val="008906E5"/>
    <w:rsid w:val="008C015A"/>
    <w:rsid w:val="008C043E"/>
    <w:rsid w:val="008C58AE"/>
    <w:rsid w:val="008D2331"/>
    <w:rsid w:val="008D366C"/>
    <w:rsid w:val="008E6A10"/>
    <w:rsid w:val="008F1680"/>
    <w:rsid w:val="008F4FBF"/>
    <w:rsid w:val="008F5656"/>
    <w:rsid w:val="008F68B8"/>
    <w:rsid w:val="00900AF8"/>
    <w:rsid w:val="00913D23"/>
    <w:rsid w:val="009433C5"/>
    <w:rsid w:val="0095043E"/>
    <w:rsid w:val="0095282D"/>
    <w:rsid w:val="00962374"/>
    <w:rsid w:val="00963DD3"/>
    <w:rsid w:val="00963EF5"/>
    <w:rsid w:val="00972A68"/>
    <w:rsid w:val="00976505"/>
    <w:rsid w:val="00981111"/>
    <w:rsid w:val="0099511F"/>
    <w:rsid w:val="009A6CCF"/>
    <w:rsid w:val="009C26D9"/>
    <w:rsid w:val="009D3509"/>
    <w:rsid w:val="009D674F"/>
    <w:rsid w:val="009F2BF5"/>
    <w:rsid w:val="009F4535"/>
    <w:rsid w:val="009F686A"/>
    <w:rsid w:val="00A16224"/>
    <w:rsid w:val="00A17B73"/>
    <w:rsid w:val="00A20FF6"/>
    <w:rsid w:val="00A21642"/>
    <w:rsid w:val="00A240BE"/>
    <w:rsid w:val="00A41CE0"/>
    <w:rsid w:val="00A46C7C"/>
    <w:rsid w:val="00A662E8"/>
    <w:rsid w:val="00A764B0"/>
    <w:rsid w:val="00A81D23"/>
    <w:rsid w:val="00AC27EE"/>
    <w:rsid w:val="00AC2C0B"/>
    <w:rsid w:val="00AC785D"/>
    <w:rsid w:val="00AD2467"/>
    <w:rsid w:val="00AD350B"/>
    <w:rsid w:val="00AD6971"/>
    <w:rsid w:val="00AE23E5"/>
    <w:rsid w:val="00B0239B"/>
    <w:rsid w:val="00B060E7"/>
    <w:rsid w:val="00B22060"/>
    <w:rsid w:val="00B3082E"/>
    <w:rsid w:val="00B34709"/>
    <w:rsid w:val="00B5715F"/>
    <w:rsid w:val="00B62522"/>
    <w:rsid w:val="00B63A67"/>
    <w:rsid w:val="00B65FB5"/>
    <w:rsid w:val="00B7231E"/>
    <w:rsid w:val="00B76A8C"/>
    <w:rsid w:val="00B93BF9"/>
    <w:rsid w:val="00B97891"/>
    <w:rsid w:val="00BA1D1D"/>
    <w:rsid w:val="00BA574D"/>
    <w:rsid w:val="00BA6F35"/>
    <w:rsid w:val="00BB06D6"/>
    <w:rsid w:val="00BB1AA4"/>
    <w:rsid w:val="00BB43B6"/>
    <w:rsid w:val="00BE0EC3"/>
    <w:rsid w:val="00BE1F0D"/>
    <w:rsid w:val="00BE229F"/>
    <w:rsid w:val="00BE7386"/>
    <w:rsid w:val="00C05780"/>
    <w:rsid w:val="00C11894"/>
    <w:rsid w:val="00C13988"/>
    <w:rsid w:val="00C21968"/>
    <w:rsid w:val="00C2368D"/>
    <w:rsid w:val="00C24B5D"/>
    <w:rsid w:val="00C262DA"/>
    <w:rsid w:val="00C31111"/>
    <w:rsid w:val="00C334B3"/>
    <w:rsid w:val="00C47B17"/>
    <w:rsid w:val="00C52356"/>
    <w:rsid w:val="00C71232"/>
    <w:rsid w:val="00C721BB"/>
    <w:rsid w:val="00C743AE"/>
    <w:rsid w:val="00C85635"/>
    <w:rsid w:val="00C85ED2"/>
    <w:rsid w:val="00CB3E91"/>
    <w:rsid w:val="00CC6311"/>
    <w:rsid w:val="00CD0D53"/>
    <w:rsid w:val="00CD6257"/>
    <w:rsid w:val="00D1037C"/>
    <w:rsid w:val="00D1627A"/>
    <w:rsid w:val="00D17A34"/>
    <w:rsid w:val="00D2423D"/>
    <w:rsid w:val="00D24538"/>
    <w:rsid w:val="00D45DB8"/>
    <w:rsid w:val="00D50A20"/>
    <w:rsid w:val="00D51013"/>
    <w:rsid w:val="00D53DC7"/>
    <w:rsid w:val="00D60529"/>
    <w:rsid w:val="00D67E0B"/>
    <w:rsid w:val="00D711F7"/>
    <w:rsid w:val="00D7517C"/>
    <w:rsid w:val="00D761FB"/>
    <w:rsid w:val="00D84CF0"/>
    <w:rsid w:val="00D859C6"/>
    <w:rsid w:val="00D90778"/>
    <w:rsid w:val="00DA6BD7"/>
    <w:rsid w:val="00DB17FB"/>
    <w:rsid w:val="00DC1130"/>
    <w:rsid w:val="00DC4484"/>
    <w:rsid w:val="00DE114B"/>
    <w:rsid w:val="00DE1D76"/>
    <w:rsid w:val="00DE5255"/>
    <w:rsid w:val="00DF62BD"/>
    <w:rsid w:val="00E05F80"/>
    <w:rsid w:val="00E05F92"/>
    <w:rsid w:val="00E26172"/>
    <w:rsid w:val="00E261B6"/>
    <w:rsid w:val="00E42329"/>
    <w:rsid w:val="00E469C7"/>
    <w:rsid w:val="00E6251D"/>
    <w:rsid w:val="00E645EA"/>
    <w:rsid w:val="00E7251F"/>
    <w:rsid w:val="00E7464B"/>
    <w:rsid w:val="00E804C6"/>
    <w:rsid w:val="00E82CD8"/>
    <w:rsid w:val="00E86B4D"/>
    <w:rsid w:val="00E874EB"/>
    <w:rsid w:val="00E87AE0"/>
    <w:rsid w:val="00E95577"/>
    <w:rsid w:val="00E96114"/>
    <w:rsid w:val="00EB16A9"/>
    <w:rsid w:val="00EB2B49"/>
    <w:rsid w:val="00EC122D"/>
    <w:rsid w:val="00ED28DF"/>
    <w:rsid w:val="00EE0DB5"/>
    <w:rsid w:val="00F10CF1"/>
    <w:rsid w:val="00F1207B"/>
    <w:rsid w:val="00F37431"/>
    <w:rsid w:val="00F45F36"/>
    <w:rsid w:val="00F632F1"/>
    <w:rsid w:val="00F803D6"/>
    <w:rsid w:val="00F8365F"/>
    <w:rsid w:val="00F906FF"/>
    <w:rsid w:val="00F916C6"/>
    <w:rsid w:val="00FB2722"/>
    <w:rsid w:val="00FB3F23"/>
    <w:rsid w:val="00FD07B2"/>
    <w:rsid w:val="00FD3726"/>
    <w:rsid w:val="00FD446E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5A6539-3698-574E-867A-FBB2AFA8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3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sid w:val="004513CB"/>
    <w:rPr>
      <w:rFonts w:ascii="Eras Bold ITC" w:hAnsi="Eras Bold ITC"/>
      <w:caps/>
      <w:color w:val="000000"/>
      <w:kern w:val="28"/>
      <w:sz w:val="17"/>
      <w:szCs w:val="17"/>
    </w:rPr>
  </w:style>
  <w:style w:type="paragraph" w:styleId="Intestazione">
    <w:name w:val="header"/>
    <w:basedOn w:val="Normale"/>
    <w:rsid w:val="004513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13C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5282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02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0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Giorgio Bertoldi</cp:lastModifiedBy>
  <cp:revision>2</cp:revision>
  <cp:lastPrinted>2014-11-13T10:45:00Z</cp:lastPrinted>
  <dcterms:created xsi:type="dcterms:W3CDTF">2021-01-29T09:55:00Z</dcterms:created>
  <dcterms:modified xsi:type="dcterms:W3CDTF">2021-01-29T09:55:00Z</dcterms:modified>
</cp:coreProperties>
</file>